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FC" w:rsidRDefault="00DC44FC">
      <w:pPr>
        <w:rPr>
          <w:lang w:val="en-US"/>
        </w:rPr>
      </w:pPr>
    </w:p>
    <w:p w:rsidR="00EE546C" w:rsidRDefault="00EE546C" w:rsidP="00EE546C">
      <w:pPr>
        <w:jc w:val="center"/>
        <w:rPr>
          <w:b/>
        </w:rPr>
      </w:pPr>
      <w:bookmarkStart w:id="0" w:name="OLE_LINK1"/>
      <w:bookmarkStart w:id="1" w:name="OLE_LINK2"/>
      <w:r w:rsidRPr="00EE546C">
        <w:rPr>
          <w:b/>
        </w:rPr>
        <w:t xml:space="preserve">Опросный лист на </w:t>
      </w:r>
      <w:r w:rsidR="00095EA0">
        <w:rPr>
          <w:b/>
        </w:rPr>
        <w:t>кран шаровой</w:t>
      </w:r>
    </w:p>
    <w:tbl>
      <w:tblPr>
        <w:tblStyle w:val="11"/>
        <w:tblW w:w="10686" w:type="dxa"/>
        <w:jc w:val="center"/>
        <w:tblLayout w:type="fixed"/>
        <w:tblLook w:val="04A0"/>
      </w:tblPr>
      <w:tblGrid>
        <w:gridCol w:w="1248"/>
        <w:gridCol w:w="1249"/>
        <w:gridCol w:w="907"/>
        <w:gridCol w:w="909"/>
        <w:gridCol w:w="26"/>
        <w:gridCol w:w="160"/>
        <w:gridCol w:w="43"/>
        <w:gridCol w:w="398"/>
        <w:gridCol w:w="286"/>
        <w:gridCol w:w="263"/>
        <w:gridCol w:w="433"/>
        <w:gridCol w:w="161"/>
        <w:gridCol w:w="52"/>
        <w:gridCol w:w="98"/>
        <w:gridCol w:w="142"/>
        <w:gridCol w:w="133"/>
        <w:gridCol w:w="80"/>
        <w:gridCol w:w="45"/>
        <w:gridCol w:w="353"/>
        <w:gridCol w:w="58"/>
        <w:gridCol w:w="295"/>
        <w:gridCol w:w="616"/>
        <w:gridCol w:w="267"/>
        <w:gridCol w:w="159"/>
        <w:gridCol w:w="253"/>
        <w:gridCol w:w="230"/>
        <w:gridCol w:w="26"/>
        <w:gridCol w:w="767"/>
        <w:gridCol w:w="84"/>
        <w:gridCol w:w="32"/>
        <w:gridCol w:w="913"/>
      </w:tblGrid>
      <w:tr w:rsidR="00A25092" w:rsidRPr="00EE546C" w:rsidTr="001305BC">
        <w:trPr>
          <w:jc w:val="center"/>
        </w:trPr>
        <w:tc>
          <w:tcPr>
            <w:tcW w:w="2498" w:type="dxa"/>
            <w:gridSpan w:val="2"/>
            <w:shd w:val="clear" w:color="auto" w:fill="EEECE1" w:themeFill="background2"/>
            <w:vAlign w:val="center"/>
          </w:tcPr>
          <w:bookmarkEnd w:id="0"/>
          <w:bookmarkEnd w:id="1"/>
          <w:p w:rsidR="00EE546C" w:rsidRPr="00EE546C" w:rsidRDefault="00EE546C" w:rsidP="00EB7F42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EE546C">
              <w:rPr>
                <w:b/>
                <w:sz w:val="24"/>
              </w:rPr>
              <w:t>Параметры</w:t>
            </w:r>
          </w:p>
        </w:tc>
        <w:tc>
          <w:tcPr>
            <w:tcW w:w="8188" w:type="dxa"/>
            <w:gridSpan w:val="29"/>
            <w:shd w:val="clear" w:color="auto" w:fill="EEECE1" w:themeFill="background2"/>
            <w:vAlign w:val="center"/>
          </w:tcPr>
          <w:p w:rsidR="00EE546C" w:rsidRPr="00EE546C" w:rsidRDefault="00EE546C" w:rsidP="00EB7F42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EE546C">
              <w:rPr>
                <w:b/>
                <w:sz w:val="24"/>
              </w:rPr>
              <w:t>Ответы заказчика</w:t>
            </w:r>
          </w:p>
        </w:tc>
      </w:tr>
      <w:tr w:rsidR="000D4E32" w:rsidRPr="00EE546C" w:rsidTr="00E02A24">
        <w:trPr>
          <w:jc w:val="center"/>
        </w:trPr>
        <w:tc>
          <w:tcPr>
            <w:tcW w:w="2498" w:type="dxa"/>
            <w:gridSpan w:val="2"/>
            <w:shd w:val="clear" w:color="auto" w:fill="auto"/>
            <w:vAlign w:val="center"/>
          </w:tcPr>
          <w:p w:rsidR="000D4E32" w:rsidRPr="00A25092" w:rsidRDefault="000D4E3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Кран</w:t>
            </w:r>
          </w:p>
        </w:tc>
        <w:tc>
          <w:tcPr>
            <w:tcW w:w="907" w:type="dxa"/>
            <w:vAlign w:val="center"/>
          </w:tcPr>
          <w:p w:rsidR="000D4E32" w:rsidRPr="000D4E32" w:rsidRDefault="000D4E32" w:rsidP="00EB7F4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D4E32">
              <w:rPr>
                <w:rFonts w:cs="Times New Roman"/>
                <w:sz w:val="16"/>
                <w:szCs w:val="16"/>
              </w:rPr>
              <w:t>шаровой</w:t>
            </w:r>
          </w:p>
        </w:tc>
        <w:tc>
          <w:tcPr>
            <w:tcW w:w="909" w:type="dxa"/>
            <w:vAlign w:val="center"/>
          </w:tcPr>
          <w:p w:rsidR="000D4E32" w:rsidRPr="000D4E32" w:rsidRDefault="000D4E32" w:rsidP="00EB7F4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D4E32">
              <w:rPr>
                <w:rFonts w:cs="Times New Roman"/>
                <w:sz w:val="16"/>
                <w:szCs w:val="16"/>
              </w:rPr>
              <w:t>конусный</w:t>
            </w:r>
          </w:p>
        </w:tc>
        <w:tc>
          <w:tcPr>
            <w:tcW w:w="912" w:type="dxa"/>
            <w:gridSpan w:val="5"/>
            <w:vAlign w:val="center"/>
          </w:tcPr>
          <w:p w:rsidR="000D4E32" w:rsidRPr="000D4E32" w:rsidRDefault="000D4E32" w:rsidP="00EB7F4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D4E32">
              <w:rPr>
                <w:rFonts w:cs="Times New Roman"/>
                <w:sz w:val="16"/>
                <w:szCs w:val="16"/>
              </w:rPr>
              <w:t>проходной</w:t>
            </w:r>
          </w:p>
        </w:tc>
        <w:tc>
          <w:tcPr>
            <w:tcW w:w="909" w:type="dxa"/>
            <w:gridSpan w:val="4"/>
            <w:vAlign w:val="center"/>
          </w:tcPr>
          <w:p w:rsidR="000D4E32" w:rsidRPr="000D4E32" w:rsidRDefault="000D4E32" w:rsidP="00EB7F4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D4E32">
              <w:rPr>
                <w:rFonts w:cs="Times New Roman"/>
                <w:sz w:val="16"/>
                <w:szCs w:val="16"/>
              </w:rPr>
              <w:t>трехходовой</w:t>
            </w:r>
          </w:p>
        </w:tc>
        <w:tc>
          <w:tcPr>
            <w:tcW w:w="909" w:type="dxa"/>
            <w:gridSpan w:val="7"/>
            <w:vAlign w:val="center"/>
          </w:tcPr>
          <w:p w:rsidR="000D4E32" w:rsidRPr="000D4E32" w:rsidRDefault="000D4E32" w:rsidP="00EB7F4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0D4E32">
              <w:rPr>
                <w:rFonts w:cs="Times New Roman"/>
                <w:sz w:val="16"/>
                <w:szCs w:val="16"/>
              </w:rPr>
              <w:t>четырехходовой</w:t>
            </w:r>
            <w:proofErr w:type="spellEnd"/>
          </w:p>
        </w:tc>
        <w:tc>
          <w:tcPr>
            <w:tcW w:w="911" w:type="dxa"/>
            <w:gridSpan w:val="2"/>
            <w:vAlign w:val="center"/>
          </w:tcPr>
          <w:p w:rsidR="000D4E32" w:rsidRPr="000D4E32" w:rsidRDefault="000D4E32" w:rsidP="00EB7F4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D4E32">
              <w:rPr>
                <w:rFonts w:cs="Times New Roman"/>
                <w:sz w:val="16"/>
                <w:szCs w:val="16"/>
              </w:rPr>
              <w:t>запорный</w:t>
            </w:r>
          </w:p>
        </w:tc>
        <w:tc>
          <w:tcPr>
            <w:tcW w:w="909" w:type="dxa"/>
            <w:gridSpan w:val="4"/>
            <w:vAlign w:val="center"/>
          </w:tcPr>
          <w:p w:rsidR="000D4E32" w:rsidRPr="000D4E32" w:rsidRDefault="000D4E32" w:rsidP="00EB7F4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D4E32">
              <w:rPr>
                <w:rFonts w:cs="Times New Roman"/>
                <w:sz w:val="16"/>
                <w:szCs w:val="16"/>
              </w:rPr>
              <w:t>регулирующий</w:t>
            </w:r>
          </w:p>
        </w:tc>
        <w:tc>
          <w:tcPr>
            <w:tcW w:w="909" w:type="dxa"/>
            <w:gridSpan w:val="4"/>
            <w:vAlign w:val="center"/>
          </w:tcPr>
          <w:p w:rsidR="000D4E32" w:rsidRPr="000D4E32" w:rsidRDefault="000D4E32" w:rsidP="00EB7F4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D4E32">
              <w:rPr>
                <w:rFonts w:cs="Times New Roman"/>
                <w:sz w:val="16"/>
                <w:szCs w:val="16"/>
              </w:rPr>
              <w:t>цельносварный</w:t>
            </w:r>
          </w:p>
        </w:tc>
        <w:tc>
          <w:tcPr>
            <w:tcW w:w="913" w:type="dxa"/>
            <w:vAlign w:val="center"/>
          </w:tcPr>
          <w:p w:rsidR="000D4E32" w:rsidRPr="000D4E32" w:rsidRDefault="000D4E32" w:rsidP="00EB7F4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D4E32">
              <w:rPr>
                <w:rFonts w:cs="Times New Roman"/>
                <w:sz w:val="16"/>
                <w:szCs w:val="16"/>
              </w:rPr>
              <w:t>разборный</w:t>
            </w:r>
          </w:p>
        </w:tc>
      </w:tr>
      <w:tr w:rsidR="00A25092" w:rsidRPr="00EE546C" w:rsidTr="00E02A24">
        <w:trPr>
          <w:jc w:val="center"/>
        </w:trPr>
        <w:tc>
          <w:tcPr>
            <w:tcW w:w="2498" w:type="dxa"/>
            <w:gridSpan w:val="2"/>
            <w:shd w:val="clear" w:color="auto" w:fill="auto"/>
            <w:vAlign w:val="center"/>
          </w:tcPr>
          <w:p w:rsidR="00D775CF" w:rsidRPr="00A25092" w:rsidRDefault="00D775CF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Диаметр номинальный DN</w:t>
            </w:r>
          </w:p>
        </w:tc>
        <w:tc>
          <w:tcPr>
            <w:tcW w:w="8188" w:type="dxa"/>
            <w:gridSpan w:val="29"/>
            <w:vAlign w:val="center"/>
          </w:tcPr>
          <w:p w:rsidR="00D775CF" w:rsidRPr="00A25092" w:rsidRDefault="00D775CF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25092" w:rsidRPr="00EE546C" w:rsidTr="00E02A24">
        <w:trPr>
          <w:jc w:val="center"/>
        </w:trPr>
        <w:tc>
          <w:tcPr>
            <w:tcW w:w="2498" w:type="dxa"/>
            <w:gridSpan w:val="2"/>
            <w:shd w:val="clear" w:color="auto" w:fill="auto"/>
            <w:vAlign w:val="center"/>
          </w:tcPr>
          <w:p w:rsidR="00D775CF" w:rsidRPr="00A25092" w:rsidRDefault="00D775CF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 xml:space="preserve">Диаметр эффективный </w:t>
            </w:r>
            <w:proofErr w:type="spellStart"/>
            <w:proofErr w:type="gramStart"/>
            <w:r w:rsidRPr="00A25092">
              <w:rPr>
                <w:b/>
                <w:sz w:val="22"/>
                <w:szCs w:val="22"/>
              </w:rPr>
              <w:t>D</w:t>
            </w:r>
            <w:proofErr w:type="gramEnd"/>
            <w:r w:rsidRPr="00A25092">
              <w:rPr>
                <w:b/>
                <w:sz w:val="22"/>
                <w:szCs w:val="22"/>
              </w:rPr>
              <w:t>эфф</w:t>
            </w:r>
            <w:proofErr w:type="spellEnd"/>
            <w:r w:rsidRPr="00A25092">
              <w:rPr>
                <w:b/>
                <w:sz w:val="22"/>
                <w:szCs w:val="22"/>
              </w:rPr>
              <w:t>, мм</w:t>
            </w:r>
          </w:p>
        </w:tc>
        <w:tc>
          <w:tcPr>
            <w:tcW w:w="8188" w:type="dxa"/>
            <w:gridSpan w:val="29"/>
            <w:vAlign w:val="center"/>
          </w:tcPr>
          <w:p w:rsidR="00D775CF" w:rsidRPr="00A25092" w:rsidRDefault="00D775CF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25092" w:rsidRPr="00322095" w:rsidTr="00E02A24">
        <w:trPr>
          <w:jc w:val="center"/>
        </w:trPr>
        <w:tc>
          <w:tcPr>
            <w:tcW w:w="2498" w:type="dxa"/>
            <w:gridSpan w:val="2"/>
            <w:shd w:val="clear" w:color="auto" w:fill="auto"/>
            <w:vAlign w:val="center"/>
          </w:tcPr>
          <w:p w:rsidR="00D775CF" w:rsidRPr="00A25092" w:rsidRDefault="00D775CF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Давление номинальное Р</w:t>
            </w:r>
            <w:proofErr w:type="gramStart"/>
            <w:r w:rsidRPr="00A25092">
              <w:rPr>
                <w:b/>
                <w:sz w:val="22"/>
                <w:szCs w:val="22"/>
              </w:rPr>
              <w:t>N</w:t>
            </w:r>
            <w:proofErr w:type="gramEnd"/>
            <w:r w:rsidRPr="00A25092">
              <w:rPr>
                <w:b/>
                <w:sz w:val="22"/>
                <w:szCs w:val="22"/>
              </w:rPr>
              <w:t xml:space="preserve"> (для АЭС – расчетное давление P)</w:t>
            </w:r>
          </w:p>
        </w:tc>
        <w:tc>
          <w:tcPr>
            <w:tcW w:w="3586" w:type="dxa"/>
            <w:gridSpan w:val="10"/>
            <w:vAlign w:val="center"/>
          </w:tcPr>
          <w:p w:rsidR="00D775CF" w:rsidRPr="00A25092" w:rsidRDefault="00D775CF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________ МПа 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>________ кгс/см²)</w:t>
            </w:r>
          </w:p>
        </w:tc>
        <w:tc>
          <w:tcPr>
            <w:tcW w:w="4602" w:type="dxa"/>
            <w:gridSpan w:val="19"/>
            <w:vAlign w:val="center"/>
          </w:tcPr>
          <w:p w:rsidR="00D775CF" w:rsidRPr="00A25092" w:rsidRDefault="00D775CF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давление рабочее </w:t>
            </w:r>
            <w:proofErr w:type="spellStart"/>
            <w:r w:rsidRPr="00A25092">
              <w:rPr>
                <w:rFonts w:cs="Times New Roman"/>
                <w:sz w:val="20"/>
                <w:szCs w:val="20"/>
              </w:rPr>
              <w:t>Рр</w:t>
            </w:r>
            <w:proofErr w:type="spellEnd"/>
            <w:r w:rsidRPr="00A25092">
              <w:rPr>
                <w:rFonts w:cs="Times New Roman"/>
                <w:sz w:val="20"/>
                <w:szCs w:val="20"/>
              </w:rPr>
              <w:t xml:space="preserve"> ________ МПа 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>________ кгс/см2)</w:t>
            </w:r>
          </w:p>
        </w:tc>
      </w:tr>
      <w:tr w:rsidR="00A25092" w:rsidRPr="00EE546C" w:rsidTr="00E02A24">
        <w:trPr>
          <w:jc w:val="center"/>
        </w:trPr>
        <w:tc>
          <w:tcPr>
            <w:tcW w:w="2498" w:type="dxa"/>
            <w:gridSpan w:val="2"/>
            <w:vMerge w:val="restart"/>
            <w:shd w:val="clear" w:color="auto" w:fill="auto"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Рабочая среда</w:t>
            </w:r>
          </w:p>
        </w:tc>
        <w:tc>
          <w:tcPr>
            <w:tcW w:w="8188" w:type="dxa"/>
            <w:gridSpan w:val="29"/>
            <w:vAlign w:val="center"/>
          </w:tcPr>
          <w:p w:rsidR="00322095" w:rsidRPr="00A25092" w:rsidRDefault="0032209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наименование:</w:t>
            </w:r>
          </w:p>
        </w:tc>
      </w:tr>
      <w:tr w:rsidR="00A25092" w:rsidRPr="00EE546C" w:rsidTr="00E02A24">
        <w:trPr>
          <w:jc w:val="center"/>
        </w:trPr>
        <w:tc>
          <w:tcPr>
            <w:tcW w:w="2498" w:type="dxa"/>
            <w:gridSpan w:val="2"/>
            <w:vMerge/>
            <w:shd w:val="clear" w:color="auto" w:fill="auto"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6" w:type="dxa"/>
            <w:gridSpan w:val="10"/>
            <w:vAlign w:val="center"/>
          </w:tcPr>
          <w:p w:rsidR="00322095" w:rsidRPr="00A25092" w:rsidRDefault="0032209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хим. состав:</w:t>
            </w:r>
          </w:p>
        </w:tc>
        <w:tc>
          <w:tcPr>
            <w:tcW w:w="4602" w:type="dxa"/>
            <w:gridSpan w:val="19"/>
            <w:vAlign w:val="center"/>
          </w:tcPr>
          <w:p w:rsidR="00322095" w:rsidRPr="00A25092" w:rsidRDefault="0032209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агрегатное состояние:</w:t>
            </w:r>
          </w:p>
        </w:tc>
      </w:tr>
      <w:tr w:rsidR="00A25092" w:rsidRPr="00EE546C" w:rsidTr="00E02A24">
        <w:trPr>
          <w:jc w:val="center"/>
        </w:trPr>
        <w:tc>
          <w:tcPr>
            <w:tcW w:w="2498" w:type="dxa"/>
            <w:gridSpan w:val="2"/>
            <w:vMerge/>
            <w:shd w:val="clear" w:color="auto" w:fill="auto"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6" w:type="dxa"/>
            <w:gridSpan w:val="10"/>
            <w:vAlign w:val="center"/>
          </w:tcPr>
          <w:p w:rsidR="00322095" w:rsidRPr="00A25092" w:rsidRDefault="0032209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наличие тверд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>ключений ______ г/л</w:t>
            </w:r>
          </w:p>
        </w:tc>
        <w:tc>
          <w:tcPr>
            <w:tcW w:w="4602" w:type="dxa"/>
            <w:gridSpan w:val="19"/>
            <w:vAlign w:val="center"/>
          </w:tcPr>
          <w:p w:rsidR="00322095" w:rsidRPr="00A25092" w:rsidRDefault="0032209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размер твердых частиц ______ 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>мм</w:t>
            </w:r>
            <w:proofErr w:type="gramEnd"/>
          </w:p>
        </w:tc>
      </w:tr>
      <w:tr w:rsidR="00A25092" w:rsidRPr="00EE546C" w:rsidTr="00E02A24">
        <w:trPr>
          <w:jc w:val="center"/>
        </w:trPr>
        <w:tc>
          <w:tcPr>
            <w:tcW w:w="2498" w:type="dxa"/>
            <w:gridSpan w:val="2"/>
            <w:vMerge/>
            <w:shd w:val="clear" w:color="auto" w:fill="auto"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  <w:gridSpan w:val="6"/>
            <w:vAlign w:val="center"/>
          </w:tcPr>
          <w:p w:rsidR="00322095" w:rsidRPr="00A25092" w:rsidRDefault="0032209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взрывоопасная</w:t>
            </w:r>
          </w:p>
        </w:tc>
        <w:tc>
          <w:tcPr>
            <w:tcW w:w="3014" w:type="dxa"/>
            <w:gridSpan w:val="14"/>
            <w:vAlign w:val="center"/>
          </w:tcPr>
          <w:p w:rsidR="00322095" w:rsidRPr="00A25092" w:rsidRDefault="0032209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пожароопасная</w:t>
            </w:r>
          </w:p>
        </w:tc>
        <w:tc>
          <w:tcPr>
            <w:tcW w:w="2731" w:type="dxa"/>
            <w:gridSpan w:val="9"/>
            <w:vAlign w:val="center"/>
          </w:tcPr>
          <w:p w:rsidR="00322095" w:rsidRPr="00A25092" w:rsidRDefault="0032209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токсичная</w:t>
            </w:r>
          </w:p>
        </w:tc>
      </w:tr>
      <w:tr w:rsidR="00A25092" w:rsidRPr="00EE546C" w:rsidTr="00E02A24">
        <w:trPr>
          <w:jc w:val="center"/>
        </w:trPr>
        <w:tc>
          <w:tcPr>
            <w:tcW w:w="2498" w:type="dxa"/>
            <w:gridSpan w:val="2"/>
            <w:vMerge/>
            <w:shd w:val="clear" w:color="auto" w:fill="auto"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88" w:type="dxa"/>
            <w:gridSpan w:val="29"/>
            <w:vAlign w:val="center"/>
          </w:tcPr>
          <w:p w:rsidR="00322095" w:rsidRPr="00A25092" w:rsidRDefault="00322095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температура </w:t>
            </w:r>
            <w:proofErr w:type="spellStart"/>
            <w:r w:rsidRPr="00A25092">
              <w:rPr>
                <w:rFonts w:cs="Times New Roman"/>
                <w:sz w:val="20"/>
                <w:szCs w:val="20"/>
              </w:rPr>
              <w:t>t</w:t>
            </w:r>
            <w:proofErr w:type="spellEnd"/>
            <w:r w:rsidRPr="00A25092">
              <w:rPr>
                <w:rFonts w:cs="Times New Roman"/>
                <w:sz w:val="20"/>
                <w:szCs w:val="20"/>
              </w:rPr>
              <w:t xml:space="preserve"> от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 xml:space="preserve"> ______ °С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 xml:space="preserve"> до ______ °С</w:t>
            </w:r>
          </w:p>
        </w:tc>
      </w:tr>
      <w:tr w:rsidR="000D4E32" w:rsidRPr="00EE546C" w:rsidTr="00E02A24">
        <w:trPr>
          <w:jc w:val="center"/>
        </w:trPr>
        <w:tc>
          <w:tcPr>
            <w:tcW w:w="2498" w:type="dxa"/>
            <w:gridSpan w:val="2"/>
            <w:vMerge/>
            <w:shd w:val="clear" w:color="auto" w:fill="auto"/>
            <w:vAlign w:val="center"/>
          </w:tcPr>
          <w:p w:rsidR="000D4E32" w:rsidRPr="00A25092" w:rsidRDefault="000D4E3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6" w:type="dxa"/>
            <w:gridSpan w:val="10"/>
            <w:vAlign w:val="center"/>
          </w:tcPr>
          <w:p w:rsidR="000D4E32" w:rsidRPr="00A25092" w:rsidRDefault="000D4E32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плотность ______ кг/м3 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A25092">
              <w:rPr>
                <w:rFonts w:cs="Times New Roman"/>
                <w:sz w:val="20"/>
                <w:szCs w:val="20"/>
              </w:rPr>
              <w:t>н</w:t>
            </w:r>
            <w:proofErr w:type="spellEnd"/>
            <w:r w:rsidRPr="00A25092">
              <w:rPr>
                <w:rFonts w:cs="Times New Roman"/>
                <w:sz w:val="20"/>
                <w:szCs w:val="20"/>
              </w:rPr>
              <w:t xml:space="preserve"> ______ кг/нм3)</w:t>
            </w:r>
          </w:p>
        </w:tc>
        <w:tc>
          <w:tcPr>
            <w:tcW w:w="2298" w:type="dxa"/>
            <w:gridSpan w:val="12"/>
            <w:vAlign w:val="center"/>
          </w:tcPr>
          <w:p w:rsidR="000D4E32" w:rsidRPr="00A25092" w:rsidRDefault="000D4E32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вязкость ______ м2/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>с(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 xml:space="preserve"> ______ Пас)</w:t>
            </w:r>
          </w:p>
        </w:tc>
        <w:tc>
          <w:tcPr>
            <w:tcW w:w="2304" w:type="dxa"/>
            <w:gridSpan w:val="7"/>
            <w:vAlign w:val="center"/>
          </w:tcPr>
          <w:p w:rsidR="000D4E32" w:rsidRPr="00A25092" w:rsidRDefault="000D4E32" w:rsidP="00D775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0D4E32">
              <w:rPr>
                <w:rFonts w:cs="Times New Roman"/>
                <w:sz w:val="20"/>
                <w:szCs w:val="20"/>
              </w:rPr>
              <w:t>показат</w:t>
            </w:r>
            <w:proofErr w:type="spellEnd"/>
            <w:r w:rsidRPr="000D4E32">
              <w:rPr>
                <w:rFonts w:cs="Times New Roman"/>
                <w:sz w:val="20"/>
                <w:szCs w:val="20"/>
              </w:rPr>
              <w:t xml:space="preserve">. адиабаты </w:t>
            </w:r>
            <w:proofErr w:type="spellStart"/>
            <w:r w:rsidRPr="000D4E32">
              <w:rPr>
                <w:rFonts w:cs="Times New Roman"/>
                <w:sz w:val="20"/>
                <w:szCs w:val="20"/>
              </w:rPr>
              <w:t>k</w:t>
            </w:r>
            <w:proofErr w:type="spellEnd"/>
            <w:r w:rsidRPr="000D4E32">
              <w:rPr>
                <w:rFonts w:cs="Times New Roman"/>
                <w:sz w:val="20"/>
                <w:szCs w:val="20"/>
              </w:rPr>
              <w:t xml:space="preserve"> ____</w:t>
            </w:r>
          </w:p>
        </w:tc>
      </w:tr>
      <w:tr w:rsidR="00A25092" w:rsidRPr="00EE546C" w:rsidTr="00E02A24">
        <w:trPr>
          <w:jc w:val="center"/>
        </w:trPr>
        <w:tc>
          <w:tcPr>
            <w:tcW w:w="2498" w:type="dxa"/>
            <w:gridSpan w:val="2"/>
            <w:shd w:val="clear" w:color="auto" w:fill="auto"/>
            <w:vAlign w:val="center"/>
          </w:tcPr>
          <w:p w:rsidR="00D775CF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Перепад давления в положении «Закрыто»</w:t>
            </w:r>
          </w:p>
        </w:tc>
        <w:tc>
          <w:tcPr>
            <w:tcW w:w="8188" w:type="dxa"/>
            <w:gridSpan w:val="29"/>
            <w:vAlign w:val="center"/>
          </w:tcPr>
          <w:p w:rsidR="00D775CF" w:rsidRPr="00A25092" w:rsidRDefault="00657E6A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57E6A">
              <w:rPr>
                <w:rFonts w:cs="Times New Roman"/>
                <w:sz w:val="20"/>
                <w:szCs w:val="20"/>
              </w:rPr>
              <w:t>Δ</w:t>
            </w:r>
            <w:proofErr w:type="gramStart"/>
            <w:r w:rsidRPr="00657E6A">
              <w:rPr>
                <w:rFonts w:cs="Times New Roman"/>
                <w:sz w:val="20"/>
                <w:szCs w:val="20"/>
              </w:rPr>
              <w:t>Р</w:t>
            </w:r>
            <w:proofErr w:type="gramEnd"/>
            <w:r w:rsidRPr="00657E6A">
              <w:rPr>
                <w:rFonts w:cs="Times New Roman"/>
                <w:sz w:val="20"/>
                <w:szCs w:val="20"/>
              </w:rPr>
              <w:t xml:space="preserve"> ______ МПа (______ кгс/см2)</w:t>
            </w:r>
          </w:p>
        </w:tc>
      </w:tr>
      <w:tr w:rsidR="00A25092" w:rsidRPr="00EE546C" w:rsidTr="00E02A24">
        <w:trPr>
          <w:jc w:val="center"/>
        </w:trPr>
        <w:tc>
          <w:tcPr>
            <w:tcW w:w="2498" w:type="dxa"/>
            <w:gridSpan w:val="2"/>
            <w:shd w:val="clear" w:color="auto" w:fill="auto"/>
            <w:vAlign w:val="center"/>
          </w:tcPr>
          <w:p w:rsidR="00D775CF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Герметичность затвора</w:t>
            </w:r>
          </w:p>
        </w:tc>
        <w:tc>
          <w:tcPr>
            <w:tcW w:w="8188" w:type="dxa"/>
            <w:gridSpan w:val="29"/>
            <w:vAlign w:val="center"/>
          </w:tcPr>
          <w:p w:rsidR="00D775CF" w:rsidRPr="00A25092" w:rsidRDefault="00657E6A" w:rsidP="00EB7F4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57E6A">
              <w:rPr>
                <w:rFonts w:cs="Times New Roman"/>
                <w:sz w:val="20"/>
                <w:szCs w:val="20"/>
              </w:rPr>
              <w:t>кл</w:t>
            </w:r>
            <w:proofErr w:type="spellEnd"/>
            <w:r w:rsidRPr="00657E6A">
              <w:rPr>
                <w:rFonts w:cs="Times New Roman"/>
                <w:sz w:val="20"/>
                <w:szCs w:val="20"/>
              </w:rPr>
              <w:t xml:space="preserve">. _____ ГОСТ 54808 для запорного крана или </w:t>
            </w:r>
            <w:proofErr w:type="spellStart"/>
            <w:r w:rsidRPr="00657E6A">
              <w:rPr>
                <w:rFonts w:cs="Times New Roman"/>
                <w:sz w:val="20"/>
                <w:szCs w:val="20"/>
              </w:rPr>
              <w:t>кл</w:t>
            </w:r>
            <w:proofErr w:type="spellEnd"/>
            <w:r w:rsidRPr="00657E6A">
              <w:rPr>
                <w:rFonts w:cs="Times New Roman"/>
                <w:sz w:val="20"/>
                <w:szCs w:val="20"/>
              </w:rPr>
              <w:t>. _____ ГОСТ 23866 для регулирующего крана</w:t>
            </w:r>
          </w:p>
        </w:tc>
      </w:tr>
      <w:tr w:rsidR="00657E6A" w:rsidRPr="00EE546C" w:rsidTr="00E02A24">
        <w:trPr>
          <w:jc w:val="center"/>
        </w:trPr>
        <w:tc>
          <w:tcPr>
            <w:tcW w:w="2498" w:type="dxa"/>
            <w:gridSpan w:val="2"/>
            <w:vMerge w:val="restart"/>
            <w:shd w:val="clear" w:color="auto" w:fill="auto"/>
            <w:vAlign w:val="center"/>
          </w:tcPr>
          <w:p w:rsidR="00657E6A" w:rsidRPr="00A25092" w:rsidRDefault="00657E6A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Материал</w:t>
            </w:r>
          </w:p>
        </w:tc>
        <w:tc>
          <w:tcPr>
            <w:tcW w:w="8188" w:type="dxa"/>
            <w:gridSpan w:val="29"/>
            <w:vAlign w:val="center"/>
          </w:tcPr>
          <w:p w:rsidR="00657E6A" w:rsidRPr="00A25092" w:rsidRDefault="00657E6A" w:rsidP="00322095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корпуса</w:t>
            </w:r>
          </w:p>
        </w:tc>
      </w:tr>
      <w:tr w:rsidR="00657E6A" w:rsidRPr="00EE546C" w:rsidTr="00E02A24">
        <w:trPr>
          <w:jc w:val="center"/>
        </w:trPr>
        <w:tc>
          <w:tcPr>
            <w:tcW w:w="2498" w:type="dxa"/>
            <w:gridSpan w:val="2"/>
            <w:vMerge/>
            <w:shd w:val="clear" w:color="auto" w:fill="auto"/>
            <w:vAlign w:val="center"/>
          </w:tcPr>
          <w:p w:rsidR="00657E6A" w:rsidRPr="00A25092" w:rsidRDefault="00657E6A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88" w:type="dxa"/>
            <w:gridSpan w:val="29"/>
            <w:vAlign w:val="center"/>
          </w:tcPr>
          <w:p w:rsidR="00657E6A" w:rsidRPr="00A25092" w:rsidRDefault="00657E6A" w:rsidP="00322095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трубопровода</w:t>
            </w:r>
          </w:p>
        </w:tc>
      </w:tr>
      <w:tr w:rsidR="00657E6A" w:rsidRPr="00EE546C" w:rsidTr="00E02A24">
        <w:trPr>
          <w:jc w:val="center"/>
        </w:trPr>
        <w:tc>
          <w:tcPr>
            <w:tcW w:w="2498" w:type="dxa"/>
            <w:gridSpan w:val="2"/>
            <w:vMerge/>
            <w:shd w:val="clear" w:color="auto" w:fill="auto"/>
            <w:vAlign w:val="center"/>
          </w:tcPr>
          <w:p w:rsidR="00657E6A" w:rsidRPr="00A25092" w:rsidRDefault="00657E6A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88" w:type="dxa"/>
            <w:gridSpan w:val="29"/>
            <w:vAlign w:val="center"/>
          </w:tcPr>
          <w:p w:rsidR="00657E6A" w:rsidRPr="00A25092" w:rsidRDefault="00657E6A" w:rsidP="00322095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57E6A">
              <w:rPr>
                <w:rFonts w:cs="Times New Roman"/>
                <w:sz w:val="20"/>
                <w:szCs w:val="20"/>
              </w:rPr>
              <w:t>уплотнения в затворе</w:t>
            </w:r>
          </w:p>
        </w:tc>
      </w:tr>
      <w:tr w:rsidR="00657E6A" w:rsidRPr="00EE546C" w:rsidTr="00E02A24">
        <w:trPr>
          <w:jc w:val="center"/>
        </w:trPr>
        <w:tc>
          <w:tcPr>
            <w:tcW w:w="2498" w:type="dxa"/>
            <w:gridSpan w:val="2"/>
            <w:vMerge/>
            <w:shd w:val="clear" w:color="auto" w:fill="auto"/>
            <w:vAlign w:val="center"/>
          </w:tcPr>
          <w:p w:rsidR="00657E6A" w:rsidRPr="00A25092" w:rsidRDefault="00657E6A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88" w:type="dxa"/>
            <w:gridSpan w:val="29"/>
            <w:vAlign w:val="center"/>
          </w:tcPr>
          <w:p w:rsidR="00657E6A" w:rsidRPr="00A25092" w:rsidRDefault="00657E6A" w:rsidP="00322095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57E6A">
              <w:rPr>
                <w:rFonts w:cs="Times New Roman"/>
                <w:sz w:val="20"/>
                <w:szCs w:val="20"/>
              </w:rPr>
              <w:t>величина эквивалента углерода для материала патрубков арматуры [С</w:t>
            </w:r>
            <w:proofErr w:type="gramStart"/>
            <w:r w:rsidRPr="00657E6A">
              <w:rPr>
                <w:rFonts w:cs="Times New Roman"/>
                <w:sz w:val="20"/>
                <w:szCs w:val="20"/>
              </w:rPr>
              <w:t>]э</w:t>
            </w:r>
            <w:proofErr w:type="gramEnd"/>
            <w:r w:rsidRPr="00657E6A">
              <w:rPr>
                <w:rFonts w:cs="Times New Roman"/>
                <w:sz w:val="20"/>
                <w:szCs w:val="20"/>
              </w:rPr>
              <w:t xml:space="preserve"> ____________</w:t>
            </w:r>
          </w:p>
        </w:tc>
      </w:tr>
      <w:tr w:rsidR="00A25092" w:rsidRPr="00EE546C" w:rsidTr="00E02A24">
        <w:trPr>
          <w:jc w:val="center"/>
        </w:trPr>
        <w:tc>
          <w:tcPr>
            <w:tcW w:w="2498" w:type="dxa"/>
            <w:gridSpan w:val="2"/>
            <w:shd w:val="clear" w:color="auto" w:fill="auto"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Уплотнение шпинделя (штока)</w:t>
            </w:r>
          </w:p>
        </w:tc>
        <w:tc>
          <w:tcPr>
            <w:tcW w:w="4136" w:type="dxa"/>
            <w:gridSpan w:val="16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A25092">
              <w:rPr>
                <w:rFonts w:cs="Times New Roman"/>
                <w:sz w:val="20"/>
                <w:szCs w:val="20"/>
              </w:rPr>
              <w:t>сальниковое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>, материал ______________</w:t>
            </w:r>
          </w:p>
        </w:tc>
        <w:tc>
          <w:tcPr>
            <w:tcW w:w="4052" w:type="dxa"/>
            <w:gridSpan w:val="13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сильфонное</w:t>
            </w:r>
          </w:p>
        </w:tc>
      </w:tr>
      <w:tr w:rsidR="00A25092" w:rsidRPr="00EE546C" w:rsidTr="00E02A24">
        <w:trPr>
          <w:jc w:val="center"/>
        </w:trPr>
        <w:tc>
          <w:tcPr>
            <w:tcW w:w="2498" w:type="dxa"/>
            <w:gridSpan w:val="2"/>
            <w:vMerge w:val="restart"/>
            <w:shd w:val="clear" w:color="auto" w:fill="auto"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Присоединение к трубопроводу</w:t>
            </w:r>
          </w:p>
        </w:tc>
        <w:tc>
          <w:tcPr>
            <w:tcW w:w="4136" w:type="dxa"/>
            <w:gridSpan w:val="16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фланцевое исп. ____ ГОСТ 12815 на РN ____ МПа 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>____ кгс/см2</w:t>
            </w:r>
          </w:p>
        </w:tc>
        <w:tc>
          <w:tcPr>
            <w:tcW w:w="4052" w:type="dxa"/>
            <w:gridSpan w:val="13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с ответными фланцами</w:t>
            </w:r>
          </w:p>
        </w:tc>
      </w:tr>
      <w:tr w:rsidR="00A25092" w:rsidRPr="00EE546C" w:rsidTr="00E02A24">
        <w:trPr>
          <w:jc w:val="center"/>
        </w:trPr>
        <w:tc>
          <w:tcPr>
            <w:tcW w:w="2498" w:type="dxa"/>
            <w:gridSpan w:val="2"/>
            <w:vMerge/>
            <w:shd w:val="clear" w:color="auto" w:fill="auto"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под приварку </w:t>
            </w:r>
          </w:p>
        </w:tc>
        <w:tc>
          <w:tcPr>
            <w:tcW w:w="2294" w:type="dxa"/>
            <w:gridSpan w:val="13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муфтовое</w:t>
            </w:r>
          </w:p>
        </w:tc>
        <w:tc>
          <w:tcPr>
            <w:tcW w:w="1321" w:type="dxa"/>
            <w:gridSpan w:val="4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штуцерное</w:t>
            </w:r>
          </w:p>
        </w:tc>
        <w:tc>
          <w:tcPr>
            <w:tcW w:w="2731" w:type="dxa"/>
            <w:gridSpan w:val="9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размер трубопровода Ø_____ × _____ 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>мм</w:t>
            </w:r>
            <w:proofErr w:type="gramEnd"/>
          </w:p>
        </w:tc>
      </w:tr>
      <w:tr w:rsidR="00A25092" w:rsidRPr="00EE546C" w:rsidTr="00E02A24">
        <w:trPr>
          <w:jc w:val="center"/>
        </w:trPr>
        <w:tc>
          <w:tcPr>
            <w:tcW w:w="2498" w:type="dxa"/>
            <w:gridSpan w:val="2"/>
            <w:vMerge w:val="restart"/>
            <w:shd w:val="clear" w:color="auto" w:fill="auto"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Привод</w:t>
            </w:r>
          </w:p>
        </w:tc>
        <w:tc>
          <w:tcPr>
            <w:tcW w:w="2443" w:type="dxa"/>
            <w:gridSpan w:val="6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ручной </w:t>
            </w:r>
          </w:p>
        </w:tc>
        <w:tc>
          <w:tcPr>
            <w:tcW w:w="3014" w:type="dxa"/>
            <w:gridSpan w:val="14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рукоятка (маховик)</w:t>
            </w:r>
          </w:p>
        </w:tc>
        <w:tc>
          <w:tcPr>
            <w:tcW w:w="2731" w:type="dxa"/>
            <w:gridSpan w:val="9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редуктор</w:t>
            </w:r>
          </w:p>
        </w:tc>
      </w:tr>
      <w:tr w:rsidR="00657E6A" w:rsidRPr="00EE546C" w:rsidTr="00E02A24">
        <w:trPr>
          <w:jc w:val="center"/>
        </w:trPr>
        <w:tc>
          <w:tcPr>
            <w:tcW w:w="2498" w:type="dxa"/>
            <w:gridSpan w:val="2"/>
            <w:vMerge/>
            <w:shd w:val="clear" w:color="auto" w:fill="auto"/>
            <w:vAlign w:val="center"/>
          </w:tcPr>
          <w:p w:rsidR="00657E6A" w:rsidRPr="00A25092" w:rsidRDefault="00657E6A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657E6A" w:rsidRPr="00A25092" w:rsidRDefault="00657E6A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пневматический</w:t>
            </w:r>
          </w:p>
        </w:tc>
        <w:tc>
          <w:tcPr>
            <w:tcW w:w="1583" w:type="dxa"/>
            <w:gridSpan w:val="6"/>
            <w:vMerge w:val="restart"/>
            <w:vAlign w:val="center"/>
          </w:tcPr>
          <w:p w:rsidR="00657E6A" w:rsidRPr="00A25092" w:rsidRDefault="00657E6A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управляющая</w:t>
            </w:r>
          </w:p>
          <w:p w:rsidR="00657E6A" w:rsidRPr="00A25092" w:rsidRDefault="00657E6A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среда</w:t>
            </w:r>
          </w:p>
        </w:tc>
        <w:tc>
          <w:tcPr>
            <w:tcW w:w="2968" w:type="dxa"/>
            <w:gridSpan w:val="16"/>
            <w:vMerge w:val="restart"/>
            <w:vAlign w:val="center"/>
          </w:tcPr>
          <w:p w:rsidR="00657E6A" w:rsidRPr="00A25092" w:rsidRDefault="00657E6A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5" w:type="dxa"/>
            <w:gridSpan w:val="4"/>
            <w:vMerge w:val="restart"/>
            <w:vAlign w:val="center"/>
          </w:tcPr>
          <w:p w:rsidR="00657E6A" w:rsidRPr="00A25092" w:rsidRDefault="00657E6A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давление управляющей среды</w:t>
            </w:r>
          </w:p>
          <w:p w:rsidR="00657E6A" w:rsidRPr="00A25092" w:rsidRDefault="00657E6A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A25092">
              <w:rPr>
                <w:rFonts w:cs="Times New Roman"/>
                <w:sz w:val="20"/>
                <w:szCs w:val="20"/>
              </w:rPr>
              <w:t>Рупр</w:t>
            </w:r>
            <w:proofErr w:type="spellEnd"/>
            <w:r w:rsidRPr="00A25092">
              <w:rPr>
                <w:rFonts w:cs="Times New Roman"/>
                <w:sz w:val="20"/>
                <w:szCs w:val="20"/>
              </w:rPr>
              <w:t xml:space="preserve"> _____ МПа (_____ кгс/см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>2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657E6A" w:rsidRPr="00EE546C" w:rsidTr="00E02A24">
        <w:trPr>
          <w:jc w:val="center"/>
        </w:trPr>
        <w:tc>
          <w:tcPr>
            <w:tcW w:w="2498" w:type="dxa"/>
            <w:gridSpan w:val="2"/>
            <w:vMerge/>
            <w:shd w:val="clear" w:color="auto" w:fill="auto"/>
            <w:vAlign w:val="center"/>
          </w:tcPr>
          <w:p w:rsidR="00657E6A" w:rsidRPr="00A25092" w:rsidRDefault="00657E6A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657E6A" w:rsidRPr="00A25092" w:rsidRDefault="00657E6A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гидравлический</w:t>
            </w:r>
          </w:p>
        </w:tc>
        <w:tc>
          <w:tcPr>
            <w:tcW w:w="1583" w:type="dxa"/>
            <w:gridSpan w:val="6"/>
            <w:vMerge/>
            <w:vAlign w:val="center"/>
          </w:tcPr>
          <w:p w:rsidR="00657E6A" w:rsidRPr="00A25092" w:rsidRDefault="00657E6A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68" w:type="dxa"/>
            <w:gridSpan w:val="16"/>
            <w:vMerge/>
            <w:vAlign w:val="center"/>
          </w:tcPr>
          <w:p w:rsidR="00657E6A" w:rsidRPr="00A25092" w:rsidRDefault="00657E6A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5" w:type="dxa"/>
            <w:gridSpan w:val="4"/>
            <w:vMerge/>
            <w:vAlign w:val="center"/>
          </w:tcPr>
          <w:p w:rsidR="00657E6A" w:rsidRPr="00A25092" w:rsidRDefault="00657E6A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57E6A" w:rsidRPr="00EE546C" w:rsidTr="00E02A24">
        <w:trPr>
          <w:jc w:val="center"/>
        </w:trPr>
        <w:tc>
          <w:tcPr>
            <w:tcW w:w="2498" w:type="dxa"/>
            <w:gridSpan w:val="2"/>
            <w:vMerge/>
            <w:shd w:val="clear" w:color="auto" w:fill="auto"/>
            <w:vAlign w:val="center"/>
          </w:tcPr>
          <w:p w:rsidR="00657E6A" w:rsidRPr="00A25092" w:rsidRDefault="00657E6A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657E6A" w:rsidRPr="00A25092" w:rsidRDefault="00657E6A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57E6A">
              <w:rPr>
                <w:rFonts w:cs="Times New Roman"/>
                <w:sz w:val="20"/>
                <w:szCs w:val="20"/>
              </w:rPr>
              <w:t>струйный</w:t>
            </w:r>
          </w:p>
        </w:tc>
        <w:tc>
          <w:tcPr>
            <w:tcW w:w="1583" w:type="dxa"/>
            <w:gridSpan w:val="6"/>
            <w:vMerge/>
            <w:vAlign w:val="center"/>
          </w:tcPr>
          <w:p w:rsidR="00657E6A" w:rsidRPr="00A25092" w:rsidRDefault="00657E6A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68" w:type="dxa"/>
            <w:gridSpan w:val="16"/>
            <w:vMerge/>
            <w:vAlign w:val="center"/>
          </w:tcPr>
          <w:p w:rsidR="00657E6A" w:rsidRPr="00A25092" w:rsidRDefault="00657E6A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5" w:type="dxa"/>
            <w:gridSpan w:val="4"/>
            <w:vMerge/>
            <w:vAlign w:val="center"/>
          </w:tcPr>
          <w:p w:rsidR="00657E6A" w:rsidRPr="00A25092" w:rsidRDefault="00657E6A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25092" w:rsidRPr="00EE546C" w:rsidTr="00E02A24">
        <w:trPr>
          <w:jc w:val="center"/>
        </w:trPr>
        <w:tc>
          <w:tcPr>
            <w:tcW w:w="2498" w:type="dxa"/>
            <w:gridSpan w:val="2"/>
            <w:vMerge/>
            <w:shd w:val="clear" w:color="auto" w:fill="auto"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25" w:type="dxa"/>
            <w:gridSpan w:val="9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электрический</w:t>
            </w:r>
          </w:p>
        </w:tc>
        <w:tc>
          <w:tcPr>
            <w:tcW w:w="4763" w:type="dxa"/>
            <w:gridSpan w:val="20"/>
            <w:vAlign w:val="center"/>
          </w:tcPr>
          <w:p w:rsidR="00322095" w:rsidRPr="00A25092" w:rsidRDefault="003544DA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U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 xml:space="preserve"> ______ В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 xml:space="preserve">; </w:t>
            </w:r>
            <w:proofErr w:type="spellStart"/>
            <w:r w:rsidRPr="00A25092">
              <w:rPr>
                <w:rFonts w:cs="Times New Roman"/>
                <w:sz w:val="20"/>
                <w:szCs w:val="20"/>
              </w:rPr>
              <w:t>f</w:t>
            </w:r>
            <w:proofErr w:type="spellEnd"/>
            <w:r w:rsidRPr="00A25092">
              <w:rPr>
                <w:rFonts w:cs="Times New Roman"/>
                <w:sz w:val="20"/>
                <w:szCs w:val="20"/>
              </w:rPr>
              <w:t xml:space="preserve"> ______ Гц; мощность электродвигателя ______ кВт</w:t>
            </w:r>
          </w:p>
        </w:tc>
      </w:tr>
      <w:tr w:rsidR="00A25092" w:rsidRPr="00EE546C" w:rsidTr="00E02A24">
        <w:trPr>
          <w:jc w:val="center"/>
        </w:trPr>
        <w:tc>
          <w:tcPr>
            <w:tcW w:w="2498" w:type="dxa"/>
            <w:gridSpan w:val="2"/>
            <w:vMerge/>
            <w:shd w:val="clear" w:color="auto" w:fill="auto"/>
            <w:vAlign w:val="center"/>
          </w:tcPr>
          <w:p w:rsidR="00322095" w:rsidRPr="00A25092" w:rsidRDefault="00322095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25" w:type="dxa"/>
            <w:gridSpan w:val="9"/>
            <w:vAlign w:val="center"/>
          </w:tcPr>
          <w:p w:rsidR="00322095" w:rsidRPr="00A25092" w:rsidRDefault="00322095" w:rsidP="0032209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электромагнитный</w:t>
            </w:r>
          </w:p>
        </w:tc>
        <w:tc>
          <w:tcPr>
            <w:tcW w:w="4763" w:type="dxa"/>
            <w:gridSpan w:val="20"/>
            <w:vAlign w:val="center"/>
          </w:tcPr>
          <w:p w:rsidR="003544DA" w:rsidRPr="00A25092" w:rsidRDefault="003544DA" w:rsidP="003544D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U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 xml:space="preserve"> ______ В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 xml:space="preserve">; </w:t>
            </w:r>
            <w:proofErr w:type="spellStart"/>
            <w:r w:rsidRPr="00A25092">
              <w:rPr>
                <w:rFonts w:cs="Times New Roman"/>
                <w:sz w:val="20"/>
                <w:szCs w:val="20"/>
              </w:rPr>
              <w:t>f</w:t>
            </w:r>
            <w:proofErr w:type="spellEnd"/>
            <w:r w:rsidRPr="00A25092">
              <w:rPr>
                <w:rFonts w:cs="Times New Roman"/>
                <w:sz w:val="20"/>
                <w:szCs w:val="20"/>
              </w:rPr>
              <w:t xml:space="preserve"> ______ Гц; мощность электромагнита ______;</w:t>
            </w:r>
          </w:p>
          <w:p w:rsidR="003544DA" w:rsidRPr="00A25092" w:rsidRDefault="003544DA" w:rsidP="003544D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ПВ ______ %; род тока: </w:t>
            </w:r>
          </w:p>
          <w:p w:rsidR="00322095" w:rsidRPr="00A25092" w:rsidRDefault="003544DA" w:rsidP="003544D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постоянный переменный</w:t>
            </w:r>
          </w:p>
        </w:tc>
      </w:tr>
      <w:tr w:rsidR="00657E6A" w:rsidRPr="00EE546C" w:rsidTr="00E02A24">
        <w:trPr>
          <w:trHeight w:val="170"/>
          <w:jc w:val="center"/>
        </w:trPr>
        <w:tc>
          <w:tcPr>
            <w:tcW w:w="2498" w:type="dxa"/>
            <w:gridSpan w:val="2"/>
            <w:vMerge w:val="restart"/>
            <w:shd w:val="clear" w:color="auto" w:fill="auto"/>
            <w:vAlign w:val="center"/>
          </w:tcPr>
          <w:p w:rsidR="00657E6A" w:rsidRPr="00A25092" w:rsidRDefault="00657E6A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657E6A" w:rsidRPr="00657E6A" w:rsidRDefault="00657E6A" w:rsidP="00657E6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E6A">
              <w:rPr>
                <w:b/>
                <w:sz w:val="22"/>
                <w:szCs w:val="22"/>
              </w:rPr>
              <w:t>Дополнительные блоки</w:t>
            </w:r>
          </w:p>
          <w:p w:rsidR="00657E6A" w:rsidRPr="00A25092" w:rsidRDefault="00657E6A" w:rsidP="00657E6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E6A">
              <w:rPr>
                <w:b/>
                <w:sz w:val="22"/>
                <w:szCs w:val="22"/>
              </w:rPr>
              <w:t xml:space="preserve">для </w:t>
            </w:r>
            <w:proofErr w:type="spellStart"/>
            <w:r w:rsidRPr="00657E6A">
              <w:rPr>
                <w:b/>
                <w:sz w:val="22"/>
                <w:szCs w:val="22"/>
              </w:rPr>
              <w:t>пневмо</w:t>
            </w:r>
            <w:proofErr w:type="spellEnd"/>
            <w:r w:rsidRPr="00657E6A">
              <w:rPr>
                <w:b/>
                <w:sz w:val="22"/>
                <w:szCs w:val="22"/>
              </w:rPr>
              <w:t>- или гидропривода</w:t>
            </w:r>
          </w:p>
        </w:tc>
        <w:tc>
          <w:tcPr>
            <w:tcW w:w="2045" w:type="dxa"/>
            <w:gridSpan w:val="5"/>
            <w:vMerge w:val="restart"/>
            <w:vAlign w:val="center"/>
          </w:tcPr>
          <w:p w:rsidR="00657E6A" w:rsidRPr="00A25092" w:rsidRDefault="00657E6A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657E6A">
              <w:rPr>
                <w:rFonts w:cs="Times New Roman"/>
                <w:sz w:val="20"/>
                <w:szCs w:val="20"/>
              </w:rPr>
              <w:t>позиционер</w:t>
            </w:r>
            <w:proofErr w:type="spellEnd"/>
          </w:p>
        </w:tc>
        <w:tc>
          <w:tcPr>
            <w:tcW w:w="2046" w:type="dxa"/>
            <w:gridSpan w:val="10"/>
            <w:vAlign w:val="center"/>
          </w:tcPr>
          <w:p w:rsidR="00657E6A" w:rsidRPr="00A25092" w:rsidRDefault="00657E6A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57E6A">
              <w:rPr>
                <w:rFonts w:cs="Times New Roman"/>
                <w:sz w:val="20"/>
                <w:szCs w:val="20"/>
              </w:rPr>
              <w:t>пневматический</w:t>
            </w:r>
          </w:p>
        </w:tc>
        <w:tc>
          <w:tcPr>
            <w:tcW w:w="2046" w:type="dxa"/>
            <w:gridSpan w:val="8"/>
            <w:vMerge w:val="restart"/>
            <w:vAlign w:val="center"/>
          </w:tcPr>
          <w:p w:rsidR="00657E6A" w:rsidRPr="00657E6A" w:rsidRDefault="00657E6A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57E6A">
              <w:rPr>
                <w:rFonts w:cs="Times New Roman"/>
                <w:sz w:val="20"/>
                <w:szCs w:val="20"/>
              </w:rPr>
              <w:t>входной</w:t>
            </w:r>
          </w:p>
          <w:p w:rsidR="00657E6A" w:rsidRPr="00A25092" w:rsidRDefault="00657E6A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57E6A">
              <w:rPr>
                <w:rFonts w:cs="Times New Roman"/>
                <w:sz w:val="20"/>
                <w:szCs w:val="20"/>
              </w:rPr>
              <w:t>сигнал</w:t>
            </w:r>
          </w:p>
        </w:tc>
        <w:tc>
          <w:tcPr>
            <w:tcW w:w="2051" w:type="dxa"/>
            <w:gridSpan w:val="6"/>
            <w:vAlign w:val="center"/>
          </w:tcPr>
          <w:p w:rsidR="00657E6A" w:rsidRPr="00A25092" w:rsidRDefault="00657E6A" w:rsidP="00657E6A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657E6A">
              <w:rPr>
                <w:rFonts w:cs="Times New Roman"/>
                <w:sz w:val="20"/>
                <w:szCs w:val="20"/>
              </w:rPr>
              <w:t>0,02…0,1 МПа</w:t>
            </w:r>
          </w:p>
        </w:tc>
      </w:tr>
      <w:tr w:rsidR="00657E6A" w:rsidRPr="00EE546C" w:rsidTr="00E02A24">
        <w:trPr>
          <w:trHeight w:val="170"/>
          <w:jc w:val="center"/>
        </w:trPr>
        <w:tc>
          <w:tcPr>
            <w:tcW w:w="2498" w:type="dxa"/>
            <w:gridSpan w:val="2"/>
            <w:vMerge/>
            <w:shd w:val="clear" w:color="auto" w:fill="auto"/>
            <w:vAlign w:val="center"/>
          </w:tcPr>
          <w:p w:rsidR="00657E6A" w:rsidRPr="00A25092" w:rsidRDefault="00657E6A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5" w:type="dxa"/>
            <w:gridSpan w:val="5"/>
            <w:vMerge/>
            <w:vAlign w:val="center"/>
          </w:tcPr>
          <w:p w:rsidR="00657E6A" w:rsidRPr="00A25092" w:rsidRDefault="00657E6A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6" w:type="dxa"/>
            <w:gridSpan w:val="10"/>
            <w:vAlign w:val="center"/>
          </w:tcPr>
          <w:p w:rsidR="00657E6A" w:rsidRPr="00A25092" w:rsidRDefault="00657E6A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57E6A">
              <w:rPr>
                <w:rFonts w:cs="Times New Roman"/>
                <w:sz w:val="20"/>
                <w:szCs w:val="20"/>
              </w:rPr>
              <w:t>электропневматический</w:t>
            </w:r>
          </w:p>
        </w:tc>
        <w:tc>
          <w:tcPr>
            <w:tcW w:w="2046" w:type="dxa"/>
            <w:gridSpan w:val="8"/>
            <w:vMerge/>
            <w:vAlign w:val="center"/>
          </w:tcPr>
          <w:p w:rsidR="00657E6A" w:rsidRPr="00A25092" w:rsidRDefault="00657E6A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vAlign w:val="center"/>
          </w:tcPr>
          <w:p w:rsidR="00657E6A" w:rsidRPr="00A25092" w:rsidRDefault="00657E6A" w:rsidP="00657E6A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657E6A">
              <w:rPr>
                <w:rFonts w:cs="Times New Roman"/>
                <w:sz w:val="20"/>
                <w:szCs w:val="20"/>
              </w:rPr>
              <w:t xml:space="preserve">0…5 </w:t>
            </w:r>
            <w:proofErr w:type="spellStart"/>
            <w:proofErr w:type="gramStart"/>
            <w:r w:rsidRPr="00657E6A">
              <w:rPr>
                <w:rFonts w:cs="Times New Roman"/>
                <w:sz w:val="20"/>
                <w:szCs w:val="20"/>
              </w:rPr>
              <w:t>m</w:t>
            </w:r>
            <w:proofErr w:type="gramEnd"/>
            <w:r w:rsidRPr="00657E6A">
              <w:rPr>
                <w:rFonts w:cs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028" w:type="dxa"/>
            <w:gridSpan w:val="3"/>
            <w:vAlign w:val="center"/>
          </w:tcPr>
          <w:p w:rsidR="00657E6A" w:rsidRPr="00A25092" w:rsidRDefault="00657E6A" w:rsidP="00657E6A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657E6A">
              <w:rPr>
                <w:rFonts w:cs="Times New Roman"/>
                <w:sz w:val="20"/>
                <w:szCs w:val="20"/>
              </w:rPr>
              <w:t xml:space="preserve">4…20 </w:t>
            </w:r>
            <w:proofErr w:type="spellStart"/>
            <w:proofErr w:type="gramStart"/>
            <w:r w:rsidRPr="00657E6A">
              <w:rPr>
                <w:rFonts w:cs="Times New Roman"/>
                <w:sz w:val="20"/>
                <w:szCs w:val="20"/>
              </w:rPr>
              <w:t>m</w:t>
            </w:r>
            <w:proofErr w:type="gramEnd"/>
            <w:r w:rsidRPr="00657E6A">
              <w:rPr>
                <w:rFonts w:cs="Times New Roman"/>
                <w:sz w:val="20"/>
                <w:szCs w:val="20"/>
              </w:rPr>
              <w:t>А</w:t>
            </w:r>
            <w:proofErr w:type="spellEnd"/>
          </w:p>
        </w:tc>
      </w:tr>
      <w:tr w:rsidR="00657E6A" w:rsidRPr="00EE546C" w:rsidTr="00E02A24">
        <w:trPr>
          <w:trHeight w:val="170"/>
          <w:jc w:val="center"/>
        </w:trPr>
        <w:tc>
          <w:tcPr>
            <w:tcW w:w="2498" w:type="dxa"/>
            <w:gridSpan w:val="2"/>
            <w:vMerge/>
            <w:shd w:val="clear" w:color="auto" w:fill="auto"/>
            <w:vAlign w:val="center"/>
          </w:tcPr>
          <w:p w:rsidR="00657E6A" w:rsidRPr="00A25092" w:rsidRDefault="00657E6A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5" w:type="dxa"/>
            <w:gridSpan w:val="5"/>
            <w:vMerge w:val="restart"/>
            <w:vAlign w:val="center"/>
          </w:tcPr>
          <w:p w:rsidR="00657E6A" w:rsidRPr="00657E6A" w:rsidRDefault="00657E6A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57E6A">
              <w:rPr>
                <w:rFonts w:cs="Times New Roman"/>
                <w:sz w:val="20"/>
                <w:szCs w:val="20"/>
              </w:rPr>
              <w:t>конечные</w:t>
            </w:r>
          </w:p>
          <w:p w:rsidR="00657E6A" w:rsidRPr="00A25092" w:rsidRDefault="00657E6A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57E6A">
              <w:rPr>
                <w:rFonts w:cs="Times New Roman"/>
                <w:sz w:val="20"/>
                <w:szCs w:val="20"/>
              </w:rPr>
              <w:t>выключатели</w:t>
            </w:r>
          </w:p>
        </w:tc>
        <w:tc>
          <w:tcPr>
            <w:tcW w:w="6143" w:type="dxa"/>
            <w:gridSpan w:val="24"/>
            <w:vAlign w:val="center"/>
          </w:tcPr>
          <w:p w:rsidR="00657E6A" w:rsidRPr="00A25092" w:rsidRDefault="00657E6A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57E6A">
              <w:rPr>
                <w:rFonts w:cs="Times New Roman"/>
                <w:sz w:val="20"/>
                <w:szCs w:val="20"/>
              </w:rPr>
              <w:t>электрический I</w:t>
            </w:r>
            <w:proofErr w:type="gramStart"/>
            <w:r w:rsidRPr="00657E6A">
              <w:rPr>
                <w:rFonts w:cs="Times New Roman"/>
                <w:sz w:val="20"/>
                <w:szCs w:val="20"/>
              </w:rPr>
              <w:t xml:space="preserve"> ______ А</w:t>
            </w:r>
            <w:proofErr w:type="gramEnd"/>
            <w:r w:rsidRPr="00657E6A">
              <w:rPr>
                <w:rFonts w:cs="Times New Roman"/>
                <w:sz w:val="20"/>
                <w:szCs w:val="20"/>
              </w:rPr>
              <w:t>, U ______ B</w:t>
            </w:r>
          </w:p>
        </w:tc>
      </w:tr>
      <w:tr w:rsidR="00657E6A" w:rsidRPr="00EE546C" w:rsidTr="00E02A24">
        <w:trPr>
          <w:trHeight w:val="170"/>
          <w:jc w:val="center"/>
        </w:trPr>
        <w:tc>
          <w:tcPr>
            <w:tcW w:w="2498" w:type="dxa"/>
            <w:gridSpan w:val="2"/>
            <w:vMerge/>
            <w:shd w:val="clear" w:color="auto" w:fill="auto"/>
            <w:vAlign w:val="center"/>
          </w:tcPr>
          <w:p w:rsidR="00657E6A" w:rsidRPr="00A25092" w:rsidRDefault="00657E6A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5" w:type="dxa"/>
            <w:gridSpan w:val="5"/>
            <w:vMerge/>
            <w:vAlign w:val="center"/>
          </w:tcPr>
          <w:p w:rsidR="00657E6A" w:rsidRPr="00A25092" w:rsidRDefault="00657E6A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43" w:type="dxa"/>
            <w:gridSpan w:val="24"/>
            <w:vAlign w:val="center"/>
          </w:tcPr>
          <w:p w:rsidR="00657E6A" w:rsidRPr="00A25092" w:rsidRDefault="00657E6A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57E6A">
              <w:rPr>
                <w:rFonts w:cs="Times New Roman"/>
                <w:sz w:val="20"/>
                <w:szCs w:val="20"/>
              </w:rPr>
              <w:t xml:space="preserve">пневматический </w:t>
            </w:r>
            <w:proofErr w:type="spellStart"/>
            <w:r w:rsidRPr="00657E6A">
              <w:rPr>
                <w:rFonts w:cs="Times New Roman"/>
                <w:sz w:val="20"/>
                <w:szCs w:val="20"/>
              </w:rPr>
              <w:t>Рв</w:t>
            </w:r>
            <w:proofErr w:type="spellEnd"/>
            <w:r w:rsidRPr="00657E6A">
              <w:rPr>
                <w:rFonts w:cs="Times New Roman"/>
                <w:sz w:val="20"/>
                <w:szCs w:val="20"/>
              </w:rPr>
              <w:t xml:space="preserve"> ______ МПа (______ кгс/см</w:t>
            </w:r>
            <w:proofErr w:type="gramStart"/>
            <w:r w:rsidRPr="00657E6A">
              <w:rPr>
                <w:rFonts w:cs="Times New Roman"/>
                <w:sz w:val="20"/>
                <w:szCs w:val="20"/>
              </w:rPr>
              <w:t>2</w:t>
            </w:r>
            <w:proofErr w:type="gramEnd"/>
            <w:r w:rsidRPr="00657E6A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657E6A" w:rsidRPr="00EE546C" w:rsidTr="00E02A24">
        <w:trPr>
          <w:trHeight w:val="283"/>
          <w:jc w:val="center"/>
        </w:trPr>
        <w:tc>
          <w:tcPr>
            <w:tcW w:w="2498" w:type="dxa"/>
            <w:gridSpan w:val="2"/>
            <w:vMerge/>
            <w:shd w:val="clear" w:color="auto" w:fill="auto"/>
            <w:vAlign w:val="center"/>
          </w:tcPr>
          <w:p w:rsidR="00657E6A" w:rsidRPr="00A25092" w:rsidRDefault="00657E6A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2" w:type="dxa"/>
            <w:gridSpan w:val="4"/>
            <w:vAlign w:val="center"/>
          </w:tcPr>
          <w:p w:rsidR="00657E6A" w:rsidRPr="00A25092" w:rsidRDefault="00657E6A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57E6A">
              <w:rPr>
                <w:rFonts w:cs="Times New Roman"/>
                <w:sz w:val="20"/>
                <w:szCs w:val="20"/>
              </w:rPr>
              <w:t>ручной дублер</w:t>
            </w:r>
          </w:p>
        </w:tc>
        <w:tc>
          <w:tcPr>
            <w:tcW w:w="6186" w:type="dxa"/>
            <w:gridSpan w:val="25"/>
            <w:vAlign w:val="center"/>
          </w:tcPr>
          <w:p w:rsidR="00657E6A" w:rsidRPr="00A25092" w:rsidRDefault="00657E6A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57E6A">
              <w:rPr>
                <w:rFonts w:cs="Times New Roman"/>
                <w:sz w:val="20"/>
                <w:szCs w:val="20"/>
              </w:rPr>
              <w:t>дистанционный указатель положений (ДУП)</w:t>
            </w:r>
          </w:p>
        </w:tc>
      </w:tr>
      <w:tr w:rsidR="00657E6A" w:rsidRPr="00EE546C" w:rsidTr="00E02A24">
        <w:trPr>
          <w:trHeight w:val="283"/>
          <w:jc w:val="center"/>
        </w:trPr>
        <w:tc>
          <w:tcPr>
            <w:tcW w:w="2498" w:type="dxa"/>
            <w:gridSpan w:val="2"/>
            <w:vMerge/>
            <w:shd w:val="clear" w:color="auto" w:fill="auto"/>
            <w:vAlign w:val="center"/>
          </w:tcPr>
          <w:p w:rsidR="00657E6A" w:rsidRPr="00A25092" w:rsidRDefault="00657E6A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8" w:type="dxa"/>
            <w:gridSpan w:val="7"/>
            <w:vAlign w:val="center"/>
          </w:tcPr>
          <w:p w:rsidR="00657E6A" w:rsidRPr="00A25092" w:rsidRDefault="00657E6A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57E6A">
              <w:rPr>
                <w:rFonts w:cs="Times New Roman"/>
                <w:sz w:val="20"/>
                <w:szCs w:val="20"/>
              </w:rPr>
              <w:t>без устройства возврата</w:t>
            </w:r>
          </w:p>
        </w:tc>
        <w:tc>
          <w:tcPr>
            <w:tcW w:w="2729" w:type="dxa"/>
            <w:gridSpan w:val="13"/>
            <w:vAlign w:val="center"/>
          </w:tcPr>
          <w:p w:rsidR="00657E6A" w:rsidRPr="00A25092" w:rsidRDefault="00657E6A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</w:t>
            </w:r>
          </w:p>
        </w:tc>
        <w:tc>
          <w:tcPr>
            <w:tcW w:w="2731" w:type="dxa"/>
            <w:gridSpan w:val="9"/>
            <w:vAlign w:val="center"/>
          </w:tcPr>
          <w:p w:rsidR="00657E6A" w:rsidRPr="00A25092" w:rsidRDefault="00657E6A" w:rsidP="00657E6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НЗ</w:t>
            </w:r>
          </w:p>
        </w:tc>
      </w:tr>
      <w:tr w:rsidR="00657E6A" w:rsidRPr="00EE546C" w:rsidTr="00E02A24">
        <w:trPr>
          <w:trHeight w:val="283"/>
          <w:jc w:val="center"/>
        </w:trPr>
        <w:tc>
          <w:tcPr>
            <w:tcW w:w="2498" w:type="dxa"/>
            <w:gridSpan w:val="2"/>
            <w:vMerge/>
            <w:shd w:val="clear" w:color="auto" w:fill="auto"/>
            <w:vAlign w:val="center"/>
          </w:tcPr>
          <w:p w:rsidR="00657E6A" w:rsidRPr="00A25092" w:rsidRDefault="00657E6A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88" w:type="dxa"/>
            <w:gridSpan w:val="29"/>
            <w:vAlign w:val="center"/>
          </w:tcPr>
          <w:p w:rsidR="00657E6A" w:rsidRPr="00A25092" w:rsidRDefault="001305BC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05BC">
              <w:rPr>
                <w:rFonts w:cs="Times New Roman"/>
                <w:sz w:val="20"/>
                <w:szCs w:val="20"/>
              </w:rPr>
              <w:t>фиксатор положения</w:t>
            </w:r>
          </w:p>
        </w:tc>
      </w:tr>
      <w:tr w:rsidR="001305BC" w:rsidRPr="00EE546C" w:rsidTr="00E02A24">
        <w:trPr>
          <w:jc w:val="center"/>
        </w:trPr>
        <w:tc>
          <w:tcPr>
            <w:tcW w:w="2498" w:type="dxa"/>
            <w:gridSpan w:val="2"/>
            <w:shd w:val="clear" w:color="auto" w:fill="auto"/>
            <w:vAlign w:val="center"/>
          </w:tcPr>
          <w:p w:rsidR="001305BC" w:rsidRPr="00A25092" w:rsidRDefault="001305BC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1305BC">
              <w:rPr>
                <w:b/>
                <w:sz w:val="22"/>
                <w:szCs w:val="22"/>
              </w:rPr>
              <w:t>Для трехходового крана</w:t>
            </w:r>
          </w:p>
        </w:tc>
        <w:tc>
          <w:tcPr>
            <w:tcW w:w="8188" w:type="dxa"/>
            <w:gridSpan w:val="29"/>
            <w:vAlign w:val="center"/>
          </w:tcPr>
          <w:p w:rsidR="001305BC" w:rsidRPr="00A25092" w:rsidRDefault="001305BC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05BC">
              <w:rPr>
                <w:rFonts w:cs="Times New Roman"/>
                <w:sz w:val="20"/>
                <w:szCs w:val="20"/>
              </w:rPr>
              <w:t>отверстие в пробке: Г-образное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1305BC">
              <w:rPr>
                <w:rFonts w:cs="Times New Roman"/>
                <w:sz w:val="20"/>
                <w:szCs w:val="20"/>
              </w:rPr>
              <w:t xml:space="preserve"> Т-образное</w:t>
            </w:r>
          </w:p>
        </w:tc>
      </w:tr>
      <w:tr w:rsidR="002B386E" w:rsidRPr="00EE546C" w:rsidTr="00E02A24">
        <w:trPr>
          <w:jc w:val="center"/>
        </w:trPr>
        <w:tc>
          <w:tcPr>
            <w:tcW w:w="2498" w:type="dxa"/>
            <w:gridSpan w:val="2"/>
            <w:shd w:val="clear" w:color="auto" w:fill="auto"/>
            <w:vAlign w:val="center"/>
          </w:tcPr>
          <w:p w:rsidR="002B386E" w:rsidRPr="00A25092" w:rsidRDefault="001305BC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1305BC">
              <w:rPr>
                <w:b/>
                <w:sz w:val="22"/>
                <w:szCs w:val="22"/>
              </w:rPr>
              <w:t xml:space="preserve">Для запорного крана – </w:t>
            </w:r>
            <w:r w:rsidRPr="001305BC">
              <w:rPr>
                <w:b/>
                <w:sz w:val="22"/>
                <w:szCs w:val="22"/>
              </w:rPr>
              <w:lastRenderedPageBreak/>
              <w:t>коэффициент сопротивления ζ</w:t>
            </w:r>
          </w:p>
        </w:tc>
        <w:tc>
          <w:tcPr>
            <w:tcW w:w="8188" w:type="dxa"/>
            <w:gridSpan w:val="29"/>
            <w:vAlign w:val="center"/>
          </w:tcPr>
          <w:p w:rsidR="002B386E" w:rsidRPr="00A25092" w:rsidRDefault="002B386E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305BC" w:rsidRPr="00EE546C" w:rsidTr="00E02A24">
        <w:trPr>
          <w:trHeight w:val="503"/>
          <w:jc w:val="center"/>
        </w:trPr>
        <w:tc>
          <w:tcPr>
            <w:tcW w:w="1249" w:type="dxa"/>
            <w:vMerge w:val="restart"/>
            <w:shd w:val="clear" w:color="auto" w:fill="auto"/>
            <w:vAlign w:val="center"/>
          </w:tcPr>
          <w:p w:rsidR="001305BC" w:rsidRPr="00A25092" w:rsidRDefault="001305BC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1305BC">
              <w:rPr>
                <w:b/>
                <w:sz w:val="22"/>
                <w:szCs w:val="22"/>
              </w:rPr>
              <w:lastRenderedPageBreak/>
              <w:t>Для регулирующего крана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305BC" w:rsidRPr="00A25092" w:rsidRDefault="001305BC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1305BC">
              <w:rPr>
                <w:b/>
                <w:sz w:val="22"/>
                <w:szCs w:val="22"/>
              </w:rPr>
              <w:t>Кvу</w:t>
            </w:r>
            <w:proofErr w:type="spellEnd"/>
            <w:proofErr w:type="gramStart"/>
            <w:r w:rsidRPr="001305BC">
              <w:rPr>
                <w:b/>
                <w:sz w:val="22"/>
                <w:szCs w:val="22"/>
              </w:rPr>
              <w:t xml:space="preserve"> ,</w:t>
            </w:r>
            <w:proofErr w:type="gramEnd"/>
            <w:r w:rsidRPr="001305BC">
              <w:rPr>
                <w:b/>
                <w:sz w:val="22"/>
                <w:szCs w:val="22"/>
              </w:rPr>
              <w:t xml:space="preserve"> м3/ч</w:t>
            </w:r>
          </w:p>
        </w:tc>
        <w:tc>
          <w:tcPr>
            <w:tcW w:w="8188" w:type="dxa"/>
            <w:gridSpan w:val="29"/>
            <w:vAlign w:val="center"/>
          </w:tcPr>
          <w:p w:rsidR="001305BC" w:rsidRPr="00A25092" w:rsidRDefault="001305BC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305BC" w:rsidRPr="00EE546C" w:rsidTr="00E02A24">
        <w:trPr>
          <w:trHeight w:val="502"/>
          <w:jc w:val="center"/>
        </w:trPr>
        <w:tc>
          <w:tcPr>
            <w:tcW w:w="1249" w:type="dxa"/>
            <w:vMerge/>
            <w:shd w:val="clear" w:color="auto" w:fill="auto"/>
            <w:vAlign w:val="center"/>
          </w:tcPr>
          <w:p w:rsidR="001305BC" w:rsidRPr="001305BC" w:rsidRDefault="001305BC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1305BC" w:rsidRPr="00A25092" w:rsidRDefault="001305BC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1305BC">
              <w:rPr>
                <w:b/>
                <w:sz w:val="22"/>
                <w:szCs w:val="22"/>
              </w:rPr>
              <w:t>пропускная характеристика</w:t>
            </w:r>
          </w:p>
        </w:tc>
        <w:tc>
          <w:tcPr>
            <w:tcW w:w="2728" w:type="dxa"/>
            <w:gridSpan w:val="7"/>
            <w:vAlign w:val="center"/>
          </w:tcPr>
          <w:p w:rsidR="001305BC" w:rsidRPr="00A25092" w:rsidRDefault="001305BC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05BC">
              <w:rPr>
                <w:rFonts w:cs="Times New Roman"/>
                <w:sz w:val="20"/>
                <w:szCs w:val="20"/>
              </w:rPr>
              <w:t>линейная</w:t>
            </w:r>
          </w:p>
        </w:tc>
        <w:tc>
          <w:tcPr>
            <w:tcW w:w="2729" w:type="dxa"/>
            <w:gridSpan w:val="13"/>
            <w:vAlign w:val="center"/>
          </w:tcPr>
          <w:p w:rsidR="001305BC" w:rsidRPr="00A25092" w:rsidRDefault="001305BC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1305BC">
              <w:rPr>
                <w:rFonts w:cs="Times New Roman"/>
                <w:sz w:val="20"/>
                <w:szCs w:val="20"/>
              </w:rPr>
              <w:t>равнопроцентная</w:t>
            </w:r>
            <w:proofErr w:type="spellEnd"/>
          </w:p>
        </w:tc>
        <w:tc>
          <w:tcPr>
            <w:tcW w:w="2731" w:type="dxa"/>
            <w:gridSpan w:val="9"/>
            <w:vAlign w:val="center"/>
          </w:tcPr>
          <w:p w:rsidR="001305BC" w:rsidRPr="00A25092" w:rsidRDefault="001305BC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05BC">
              <w:rPr>
                <w:rFonts w:cs="Times New Roman"/>
                <w:sz w:val="20"/>
                <w:szCs w:val="20"/>
              </w:rPr>
              <w:t>другая ____________</w:t>
            </w:r>
          </w:p>
        </w:tc>
      </w:tr>
      <w:tr w:rsidR="001305BC" w:rsidRPr="00EE546C" w:rsidTr="00E02A24">
        <w:trPr>
          <w:jc w:val="center"/>
        </w:trPr>
        <w:tc>
          <w:tcPr>
            <w:tcW w:w="2498" w:type="dxa"/>
            <w:gridSpan w:val="2"/>
            <w:shd w:val="clear" w:color="auto" w:fill="auto"/>
            <w:vAlign w:val="center"/>
          </w:tcPr>
          <w:p w:rsidR="001305BC" w:rsidRPr="00A25092" w:rsidRDefault="001305BC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1305BC">
              <w:rPr>
                <w:b/>
                <w:sz w:val="22"/>
                <w:szCs w:val="22"/>
              </w:rPr>
              <w:t>Для крана с обогревом</w:t>
            </w:r>
          </w:p>
        </w:tc>
        <w:tc>
          <w:tcPr>
            <w:tcW w:w="2729" w:type="dxa"/>
            <w:gridSpan w:val="7"/>
            <w:vAlign w:val="center"/>
          </w:tcPr>
          <w:p w:rsidR="001305BC" w:rsidRPr="00A25092" w:rsidRDefault="001305BC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05BC">
              <w:rPr>
                <w:rFonts w:cs="Times New Roman"/>
                <w:sz w:val="20"/>
                <w:szCs w:val="20"/>
              </w:rPr>
              <w:t>среда для обогрева:</w:t>
            </w:r>
          </w:p>
        </w:tc>
        <w:tc>
          <w:tcPr>
            <w:tcW w:w="2729" w:type="dxa"/>
            <w:gridSpan w:val="13"/>
            <w:vAlign w:val="center"/>
          </w:tcPr>
          <w:p w:rsidR="001305BC" w:rsidRPr="00A25092" w:rsidRDefault="001305BC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05BC">
              <w:rPr>
                <w:rFonts w:cs="Times New Roman"/>
                <w:sz w:val="20"/>
                <w:szCs w:val="20"/>
              </w:rPr>
              <w:t>давление ___ МПа (____ кгс/см</w:t>
            </w:r>
            <w:proofErr w:type="gramStart"/>
            <w:r w:rsidRPr="001305BC">
              <w:rPr>
                <w:rFonts w:cs="Times New Roman"/>
                <w:sz w:val="20"/>
                <w:szCs w:val="20"/>
              </w:rPr>
              <w:t>2</w:t>
            </w:r>
            <w:proofErr w:type="gramEnd"/>
            <w:r w:rsidRPr="001305BC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730" w:type="dxa"/>
            <w:gridSpan w:val="9"/>
            <w:vAlign w:val="center"/>
          </w:tcPr>
          <w:p w:rsidR="001305BC" w:rsidRPr="00A25092" w:rsidRDefault="001305BC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05BC">
              <w:rPr>
                <w:rFonts w:cs="Times New Roman"/>
                <w:sz w:val="20"/>
                <w:szCs w:val="20"/>
              </w:rPr>
              <w:t>температура</w:t>
            </w:r>
            <w:proofErr w:type="gramStart"/>
            <w:r w:rsidRPr="001305BC">
              <w:rPr>
                <w:rFonts w:cs="Times New Roman"/>
                <w:sz w:val="20"/>
                <w:szCs w:val="20"/>
              </w:rPr>
              <w:t xml:space="preserve"> ___ °С</w:t>
            </w:r>
            <w:proofErr w:type="gramEnd"/>
          </w:p>
        </w:tc>
      </w:tr>
      <w:tr w:rsidR="001305BC" w:rsidRPr="00EE546C" w:rsidTr="00E02A24">
        <w:trPr>
          <w:jc w:val="center"/>
        </w:trPr>
        <w:tc>
          <w:tcPr>
            <w:tcW w:w="2498" w:type="dxa"/>
            <w:gridSpan w:val="2"/>
            <w:shd w:val="clear" w:color="auto" w:fill="auto"/>
            <w:vAlign w:val="center"/>
          </w:tcPr>
          <w:p w:rsidR="001305BC" w:rsidRPr="00A25092" w:rsidRDefault="001305BC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1305BC">
              <w:rPr>
                <w:b/>
                <w:sz w:val="22"/>
                <w:szCs w:val="22"/>
              </w:rPr>
              <w:t xml:space="preserve">Время срабатывания для задвижек с приводом, </w:t>
            </w:r>
            <w:proofErr w:type="gramStart"/>
            <w:r w:rsidRPr="001305BC">
              <w:rPr>
                <w:b/>
                <w:sz w:val="22"/>
                <w:szCs w:val="22"/>
              </w:rPr>
              <w:t>с</w:t>
            </w:r>
            <w:proofErr w:type="gramEnd"/>
          </w:p>
        </w:tc>
        <w:tc>
          <w:tcPr>
            <w:tcW w:w="8188" w:type="dxa"/>
            <w:gridSpan w:val="29"/>
            <w:vAlign w:val="center"/>
          </w:tcPr>
          <w:p w:rsidR="001305BC" w:rsidRPr="00A25092" w:rsidRDefault="001305BC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B386E" w:rsidRPr="00EE546C" w:rsidTr="00E02A24">
        <w:trPr>
          <w:jc w:val="center"/>
        </w:trPr>
        <w:tc>
          <w:tcPr>
            <w:tcW w:w="2498" w:type="dxa"/>
            <w:gridSpan w:val="2"/>
            <w:shd w:val="clear" w:color="auto" w:fill="auto"/>
            <w:vAlign w:val="center"/>
          </w:tcPr>
          <w:p w:rsidR="002B386E" w:rsidRPr="00A25092" w:rsidRDefault="002B386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 xml:space="preserve">Строительная длина, </w:t>
            </w:r>
            <w:proofErr w:type="gramStart"/>
            <w:r w:rsidRPr="00A25092">
              <w:rPr>
                <w:b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8188" w:type="dxa"/>
            <w:gridSpan w:val="29"/>
            <w:vAlign w:val="center"/>
          </w:tcPr>
          <w:p w:rsidR="002B386E" w:rsidRPr="00A25092" w:rsidRDefault="002B386E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A25092" w:rsidRPr="00EE546C" w:rsidTr="00E02A24">
        <w:trPr>
          <w:jc w:val="center"/>
        </w:trPr>
        <w:tc>
          <w:tcPr>
            <w:tcW w:w="2498" w:type="dxa"/>
            <w:gridSpan w:val="2"/>
            <w:shd w:val="clear" w:color="auto" w:fill="auto"/>
            <w:vAlign w:val="center"/>
          </w:tcPr>
          <w:p w:rsidR="002B386E" w:rsidRPr="00A25092" w:rsidRDefault="002B386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Установочное положение</w:t>
            </w:r>
          </w:p>
        </w:tc>
        <w:tc>
          <w:tcPr>
            <w:tcW w:w="2443" w:type="dxa"/>
            <w:gridSpan w:val="6"/>
            <w:vAlign w:val="center"/>
          </w:tcPr>
          <w:p w:rsidR="002B386E" w:rsidRPr="00A25092" w:rsidRDefault="002B386E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горизонтальное</w:t>
            </w:r>
          </w:p>
        </w:tc>
        <w:tc>
          <w:tcPr>
            <w:tcW w:w="3282" w:type="dxa"/>
            <w:gridSpan w:val="15"/>
            <w:vAlign w:val="center"/>
          </w:tcPr>
          <w:p w:rsidR="002B386E" w:rsidRPr="00A25092" w:rsidRDefault="002B386E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вертикальное</w:t>
            </w:r>
          </w:p>
        </w:tc>
        <w:tc>
          <w:tcPr>
            <w:tcW w:w="2463" w:type="dxa"/>
            <w:gridSpan w:val="8"/>
            <w:vAlign w:val="center"/>
          </w:tcPr>
          <w:p w:rsidR="002B386E" w:rsidRPr="00A25092" w:rsidRDefault="002B386E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любое</w:t>
            </w:r>
          </w:p>
        </w:tc>
      </w:tr>
      <w:tr w:rsidR="00A25092" w:rsidRPr="00EE546C" w:rsidTr="00E02A24">
        <w:trPr>
          <w:jc w:val="center"/>
        </w:trPr>
        <w:tc>
          <w:tcPr>
            <w:tcW w:w="2498" w:type="dxa"/>
            <w:gridSpan w:val="2"/>
            <w:shd w:val="clear" w:color="auto" w:fill="auto"/>
            <w:vAlign w:val="center"/>
          </w:tcPr>
          <w:p w:rsidR="002B386E" w:rsidRPr="00A25092" w:rsidRDefault="002B386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Направление подачи среды</w:t>
            </w:r>
          </w:p>
        </w:tc>
        <w:tc>
          <w:tcPr>
            <w:tcW w:w="4842" w:type="dxa"/>
            <w:gridSpan w:val="19"/>
            <w:vAlign w:val="center"/>
          </w:tcPr>
          <w:p w:rsidR="002B386E" w:rsidRPr="00A25092" w:rsidRDefault="002B386E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любое</w:t>
            </w:r>
          </w:p>
        </w:tc>
        <w:tc>
          <w:tcPr>
            <w:tcW w:w="3346" w:type="dxa"/>
            <w:gridSpan w:val="10"/>
            <w:vAlign w:val="center"/>
          </w:tcPr>
          <w:p w:rsidR="002B386E" w:rsidRPr="00A25092" w:rsidRDefault="002B386E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одностороннее</w:t>
            </w:r>
          </w:p>
        </w:tc>
      </w:tr>
      <w:tr w:rsidR="002B386E" w:rsidRPr="00EE546C" w:rsidTr="00E02A24">
        <w:trPr>
          <w:jc w:val="center"/>
        </w:trPr>
        <w:tc>
          <w:tcPr>
            <w:tcW w:w="2498" w:type="dxa"/>
            <w:gridSpan w:val="2"/>
            <w:shd w:val="clear" w:color="auto" w:fill="auto"/>
            <w:vAlign w:val="center"/>
          </w:tcPr>
          <w:p w:rsidR="002B386E" w:rsidRPr="00A25092" w:rsidRDefault="002B386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Климатическое исполнение</w:t>
            </w:r>
          </w:p>
        </w:tc>
        <w:tc>
          <w:tcPr>
            <w:tcW w:w="8188" w:type="dxa"/>
            <w:gridSpan w:val="29"/>
            <w:vAlign w:val="center"/>
          </w:tcPr>
          <w:p w:rsidR="002B386E" w:rsidRPr="00A25092" w:rsidRDefault="002B386E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______ по ГОСТ 15150 при </w:t>
            </w:r>
            <w:proofErr w:type="spellStart"/>
            <w:r w:rsidRPr="00A25092">
              <w:rPr>
                <w:rFonts w:cs="Times New Roman"/>
                <w:sz w:val="20"/>
                <w:szCs w:val="20"/>
              </w:rPr>
              <w:t>t</w:t>
            </w:r>
            <w:proofErr w:type="spellEnd"/>
            <w:r w:rsidRPr="00A25092">
              <w:rPr>
                <w:rFonts w:cs="Times New Roman"/>
                <w:sz w:val="20"/>
                <w:szCs w:val="20"/>
              </w:rPr>
              <w:t xml:space="preserve"> от ______ до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 xml:space="preserve"> ______ °С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A25092">
              <w:rPr>
                <w:rFonts w:cs="Times New Roman"/>
                <w:sz w:val="20"/>
                <w:szCs w:val="20"/>
              </w:rPr>
              <w:t>влажн</w:t>
            </w:r>
            <w:proofErr w:type="spellEnd"/>
            <w:r w:rsidRPr="00A25092">
              <w:rPr>
                <w:rFonts w:cs="Times New Roman"/>
                <w:sz w:val="20"/>
                <w:szCs w:val="20"/>
              </w:rPr>
              <w:t>. ______ %</w:t>
            </w:r>
          </w:p>
        </w:tc>
      </w:tr>
      <w:tr w:rsidR="002B386E" w:rsidRPr="00EE546C" w:rsidTr="00E02A24">
        <w:trPr>
          <w:jc w:val="center"/>
        </w:trPr>
        <w:tc>
          <w:tcPr>
            <w:tcW w:w="2498" w:type="dxa"/>
            <w:gridSpan w:val="2"/>
            <w:shd w:val="clear" w:color="auto" w:fill="auto"/>
            <w:vAlign w:val="center"/>
          </w:tcPr>
          <w:p w:rsidR="002B386E" w:rsidRPr="00A25092" w:rsidRDefault="002B386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Содержание вредных веществ в окружающей среде</w:t>
            </w:r>
          </w:p>
        </w:tc>
        <w:tc>
          <w:tcPr>
            <w:tcW w:w="8188" w:type="dxa"/>
            <w:gridSpan w:val="29"/>
            <w:vAlign w:val="center"/>
          </w:tcPr>
          <w:p w:rsidR="002B386E" w:rsidRPr="00A25092" w:rsidRDefault="002B386E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A25092" w:rsidRPr="00EE546C" w:rsidTr="00E02A24">
        <w:trPr>
          <w:jc w:val="center"/>
        </w:trPr>
        <w:tc>
          <w:tcPr>
            <w:tcW w:w="2498" w:type="dxa"/>
            <w:gridSpan w:val="2"/>
            <w:shd w:val="clear" w:color="auto" w:fill="auto"/>
            <w:vAlign w:val="center"/>
          </w:tcPr>
          <w:p w:rsidR="002B386E" w:rsidRPr="00A25092" w:rsidRDefault="002B386E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Взрывозащита электрооборудования</w:t>
            </w:r>
          </w:p>
        </w:tc>
        <w:tc>
          <w:tcPr>
            <w:tcW w:w="3736" w:type="dxa"/>
            <w:gridSpan w:val="12"/>
            <w:vAlign w:val="center"/>
          </w:tcPr>
          <w:p w:rsidR="002B386E" w:rsidRPr="00A25092" w:rsidRDefault="002B386E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______ Ex ______</w:t>
            </w:r>
          </w:p>
        </w:tc>
        <w:tc>
          <w:tcPr>
            <w:tcW w:w="4452" w:type="dxa"/>
            <w:gridSpan w:val="17"/>
            <w:vAlign w:val="center"/>
          </w:tcPr>
          <w:p w:rsidR="002B386E" w:rsidRPr="00A25092" w:rsidRDefault="002B386E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степень защиты электрооборудования IP_____</w:t>
            </w:r>
          </w:p>
        </w:tc>
      </w:tr>
      <w:tr w:rsidR="00A25092" w:rsidRPr="00EE546C" w:rsidTr="00E02A24">
        <w:trPr>
          <w:jc w:val="center"/>
        </w:trPr>
        <w:tc>
          <w:tcPr>
            <w:tcW w:w="2498" w:type="dxa"/>
            <w:gridSpan w:val="2"/>
            <w:vMerge w:val="restart"/>
            <w:shd w:val="clear" w:color="auto" w:fill="auto"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Внешние воздействия</w:t>
            </w:r>
          </w:p>
        </w:tc>
        <w:tc>
          <w:tcPr>
            <w:tcW w:w="3736" w:type="dxa"/>
            <w:gridSpan w:val="12"/>
            <w:vAlign w:val="center"/>
          </w:tcPr>
          <w:p w:rsidR="00A25092" w:rsidRPr="00A25092" w:rsidRDefault="00A25092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сейсмическое по [4] ______ </w:t>
            </w:r>
          </w:p>
        </w:tc>
        <w:tc>
          <w:tcPr>
            <w:tcW w:w="4452" w:type="dxa"/>
            <w:gridSpan w:val="17"/>
            <w:vAlign w:val="center"/>
          </w:tcPr>
          <w:p w:rsidR="00A25092" w:rsidRPr="00A25092" w:rsidRDefault="00A25092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огнестойкость</w:t>
            </w:r>
          </w:p>
        </w:tc>
      </w:tr>
      <w:tr w:rsidR="00A25092" w:rsidRPr="00EE546C" w:rsidTr="00E02A24">
        <w:trPr>
          <w:jc w:val="center"/>
        </w:trPr>
        <w:tc>
          <w:tcPr>
            <w:tcW w:w="2498" w:type="dxa"/>
            <w:gridSpan w:val="2"/>
            <w:vMerge/>
            <w:shd w:val="clear" w:color="auto" w:fill="auto"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36" w:type="dxa"/>
            <w:gridSpan w:val="12"/>
            <w:vAlign w:val="center"/>
          </w:tcPr>
          <w:p w:rsidR="00A25092" w:rsidRPr="00A25092" w:rsidRDefault="00A25092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вибрация </w:t>
            </w:r>
          </w:p>
        </w:tc>
        <w:tc>
          <w:tcPr>
            <w:tcW w:w="4452" w:type="dxa"/>
            <w:gridSpan w:val="17"/>
            <w:vAlign w:val="center"/>
          </w:tcPr>
          <w:p w:rsidR="00A25092" w:rsidRPr="00A25092" w:rsidRDefault="00A25092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нагрузки от трубопроводов</w:t>
            </w:r>
          </w:p>
        </w:tc>
      </w:tr>
      <w:tr w:rsidR="00A25092" w:rsidRPr="00EE546C" w:rsidTr="00E02A24">
        <w:trPr>
          <w:jc w:val="center"/>
        </w:trPr>
        <w:tc>
          <w:tcPr>
            <w:tcW w:w="2498" w:type="dxa"/>
            <w:gridSpan w:val="2"/>
            <w:vMerge w:val="restart"/>
            <w:shd w:val="clear" w:color="auto" w:fill="auto"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Для арматуры АЭС</w:t>
            </w:r>
          </w:p>
        </w:tc>
        <w:tc>
          <w:tcPr>
            <w:tcW w:w="8188" w:type="dxa"/>
            <w:gridSpan w:val="29"/>
            <w:vAlign w:val="center"/>
          </w:tcPr>
          <w:p w:rsidR="00A25092" w:rsidRPr="00A25092" w:rsidRDefault="00A25092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категория сейсмостойкости ______ по [2]</w:t>
            </w:r>
          </w:p>
        </w:tc>
      </w:tr>
      <w:tr w:rsidR="00A25092" w:rsidRPr="00EE546C" w:rsidTr="00E02A24">
        <w:trPr>
          <w:jc w:val="center"/>
        </w:trPr>
        <w:tc>
          <w:tcPr>
            <w:tcW w:w="2498" w:type="dxa"/>
            <w:gridSpan w:val="2"/>
            <w:vMerge/>
            <w:shd w:val="clear" w:color="auto" w:fill="auto"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89" w:type="dxa"/>
            <w:gridSpan w:val="17"/>
            <w:vAlign w:val="center"/>
          </w:tcPr>
          <w:p w:rsidR="00A25092" w:rsidRPr="00A25092" w:rsidRDefault="00A25092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класс и группа арматуры ______ по [3] </w:t>
            </w:r>
          </w:p>
        </w:tc>
        <w:tc>
          <w:tcPr>
            <w:tcW w:w="3699" w:type="dxa"/>
            <w:gridSpan w:val="12"/>
            <w:vAlign w:val="center"/>
          </w:tcPr>
          <w:p w:rsidR="00A25092" w:rsidRPr="00A25092" w:rsidRDefault="00A25092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класс безопасности ______ по [1]</w:t>
            </w:r>
          </w:p>
        </w:tc>
      </w:tr>
      <w:tr w:rsidR="00A25092" w:rsidRPr="00EE546C" w:rsidTr="00E02A24">
        <w:trPr>
          <w:jc w:val="center"/>
        </w:trPr>
        <w:tc>
          <w:tcPr>
            <w:tcW w:w="2498" w:type="dxa"/>
            <w:gridSpan w:val="2"/>
            <w:vMerge w:val="restart"/>
            <w:shd w:val="clear" w:color="auto" w:fill="auto"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Показатели надёжности</w:t>
            </w:r>
          </w:p>
        </w:tc>
        <w:tc>
          <w:tcPr>
            <w:tcW w:w="3736" w:type="dxa"/>
            <w:gridSpan w:val="12"/>
            <w:vAlign w:val="center"/>
          </w:tcPr>
          <w:p w:rsidR="00A25092" w:rsidRPr="00A25092" w:rsidRDefault="00A25092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полный срок службы ______ лет </w:t>
            </w:r>
          </w:p>
        </w:tc>
        <w:tc>
          <w:tcPr>
            <w:tcW w:w="4452" w:type="dxa"/>
            <w:gridSpan w:val="17"/>
            <w:vAlign w:val="center"/>
          </w:tcPr>
          <w:p w:rsidR="00A25092" w:rsidRPr="00A25092" w:rsidRDefault="00A25092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полный ресурс ______ цикл, ______ час</w:t>
            </w:r>
          </w:p>
        </w:tc>
      </w:tr>
      <w:tr w:rsidR="00A25092" w:rsidRPr="00EE546C" w:rsidTr="00E02A24">
        <w:trPr>
          <w:jc w:val="center"/>
        </w:trPr>
        <w:tc>
          <w:tcPr>
            <w:tcW w:w="2498" w:type="dxa"/>
            <w:gridSpan w:val="2"/>
            <w:vMerge/>
            <w:shd w:val="clear" w:color="auto" w:fill="auto"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88" w:type="dxa"/>
            <w:gridSpan w:val="29"/>
            <w:vAlign w:val="center"/>
          </w:tcPr>
          <w:p w:rsidR="00A25092" w:rsidRPr="00A25092" w:rsidRDefault="00A25092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вероятность безотказной работы __________ или наработка на отказ ______ цикл, ______ час</w:t>
            </w:r>
          </w:p>
        </w:tc>
      </w:tr>
      <w:tr w:rsidR="00A25092" w:rsidRPr="00EE546C" w:rsidTr="00E02A24">
        <w:trPr>
          <w:jc w:val="center"/>
        </w:trPr>
        <w:tc>
          <w:tcPr>
            <w:tcW w:w="2498" w:type="dxa"/>
            <w:gridSpan w:val="2"/>
            <w:vMerge w:val="restart"/>
            <w:shd w:val="clear" w:color="auto" w:fill="auto"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Показатели, характеризующие безопасность</w:t>
            </w:r>
          </w:p>
        </w:tc>
        <w:tc>
          <w:tcPr>
            <w:tcW w:w="4011" w:type="dxa"/>
            <w:gridSpan w:val="14"/>
            <w:vAlign w:val="center"/>
          </w:tcPr>
          <w:p w:rsidR="00A25092" w:rsidRPr="00A25092" w:rsidRDefault="00A25092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назначенный срок службы ______ лет</w:t>
            </w:r>
          </w:p>
        </w:tc>
        <w:tc>
          <w:tcPr>
            <w:tcW w:w="4177" w:type="dxa"/>
            <w:gridSpan w:val="15"/>
            <w:vAlign w:val="center"/>
          </w:tcPr>
          <w:p w:rsidR="00A25092" w:rsidRPr="00A25092" w:rsidRDefault="00A25092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назначенный ресурс ______ цикл, ______ час</w:t>
            </w:r>
          </w:p>
        </w:tc>
      </w:tr>
      <w:tr w:rsidR="00A25092" w:rsidRPr="00EE546C" w:rsidTr="00E02A24">
        <w:trPr>
          <w:jc w:val="center"/>
        </w:trPr>
        <w:tc>
          <w:tcPr>
            <w:tcW w:w="2498" w:type="dxa"/>
            <w:gridSpan w:val="2"/>
            <w:vMerge/>
            <w:shd w:val="clear" w:color="auto" w:fill="auto"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2" w:type="dxa"/>
            <w:gridSpan w:val="8"/>
            <w:vAlign w:val="center"/>
          </w:tcPr>
          <w:p w:rsidR="00A25092" w:rsidRPr="00A25092" w:rsidRDefault="00A25092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вероятность безотказной работы</w:t>
            </w:r>
          </w:p>
          <w:p w:rsidR="00A25092" w:rsidRPr="00A25092" w:rsidRDefault="00A25092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в течение назначенного срока</w:t>
            </w:r>
          </w:p>
          <w:p w:rsidR="00A25092" w:rsidRPr="00A25092" w:rsidRDefault="00A25092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службы (ресурса) по отношению</w:t>
            </w:r>
          </w:p>
          <w:p w:rsidR="00A25092" w:rsidRPr="00A25092" w:rsidRDefault="00A25092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к критическим отказам</w:t>
            </w:r>
          </w:p>
        </w:tc>
        <w:tc>
          <w:tcPr>
            <w:tcW w:w="886" w:type="dxa"/>
            <w:gridSpan w:val="5"/>
            <w:vAlign w:val="center"/>
          </w:tcPr>
          <w:p w:rsidR="00A25092" w:rsidRPr="00A25092" w:rsidRDefault="00A25092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66" w:type="dxa"/>
            <w:gridSpan w:val="14"/>
            <w:vAlign w:val="center"/>
          </w:tcPr>
          <w:p w:rsidR="00A25092" w:rsidRPr="00A25092" w:rsidRDefault="00A25092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 xml:space="preserve">коэффициент </w:t>
            </w:r>
            <w:proofErr w:type="gramStart"/>
            <w:r w:rsidRPr="00A25092">
              <w:rPr>
                <w:rFonts w:cs="Times New Roman"/>
                <w:sz w:val="20"/>
                <w:szCs w:val="20"/>
              </w:rPr>
              <w:t>оперативной</w:t>
            </w:r>
            <w:proofErr w:type="gramEnd"/>
          </w:p>
          <w:p w:rsidR="00A25092" w:rsidRPr="00A25092" w:rsidRDefault="00A25092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25092">
              <w:rPr>
                <w:rFonts w:cs="Times New Roman"/>
                <w:sz w:val="20"/>
                <w:szCs w:val="20"/>
              </w:rPr>
              <w:t>готовности по отношению</w:t>
            </w:r>
          </w:p>
          <w:p w:rsidR="00A25092" w:rsidRPr="00A25092" w:rsidRDefault="00A25092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 w:rsidRPr="00A25092">
              <w:rPr>
                <w:rFonts w:cs="Times New Roman"/>
                <w:sz w:val="20"/>
                <w:szCs w:val="20"/>
              </w:rPr>
              <w:t>к критическим отказам (для арматуры,</w:t>
            </w:r>
            <w:proofErr w:type="gramEnd"/>
          </w:p>
          <w:p w:rsidR="00A25092" w:rsidRPr="00A25092" w:rsidRDefault="00A25092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 w:rsidRPr="00A25092">
              <w:rPr>
                <w:rFonts w:cs="Times New Roman"/>
                <w:sz w:val="20"/>
                <w:szCs w:val="20"/>
              </w:rPr>
              <w:t>работающей</w:t>
            </w:r>
            <w:proofErr w:type="gramEnd"/>
            <w:r w:rsidRPr="00A25092">
              <w:rPr>
                <w:rFonts w:cs="Times New Roman"/>
                <w:sz w:val="20"/>
                <w:szCs w:val="20"/>
              </w:rPr>
              <w:t xml:space="preserve"> в режиме ожидания)</w:t>
            </w:r>
          </w:p>
        </w:tc>
        <w:tc>
          <w:tcPr>
            <w:tcW w:w="944" w:type="dxa"/>
            <w:gridSpan w:val="2"/>
            <w:vAlign w:val="center"/>
          </w:tcPr>
          <w:p w:rsidR="00A25092" w:rsidRPr="00A25092" w:rsidRDefault="00A25092" w:rsidP="001305B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A25092" w:rsidRPr="00EE546C" w:rsidTr="00E02A24">
        <w:trPr>
          <w:jc w:val="center"/>
        </w:trPr>
        <w:tc>
          <w:tcPr>
            <w:tcW w:w="2498" w:type="dxa"/>
            <w:gridSpan w:val="2"/>
            <w:shd w:val="clear" w:color="auto" w:fill="auto"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Дополнительные требования:</w:t>
            </w:r>
          </w:p>
        </w:tc>
        <w:tc>
          <w:tcPr>
            <w:tcW w:w="8188" w:type="dxa"/>
            <w:gridSpan w:val="29"/>
            <w:vAlign w:val="center"/>
          </w:tcPr>
          <w:p w:rsidR="00A25092" w:rsidRPr="00A25092" w:rsidRDefault="00A25092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25092" w:rsidRPr="00EE546C" w:rsidTr="00E02A24">
        <w:trPr>
          <w:jc w:val="center"/>
        </w:trPr>
        <w:tc>
          <w:tcPr>
            <w:tcW w:w="10686" w:type="dxa"/>
            <w:gridSpan w:val="31"/>
            <w:shd w:val="clear" w:color="auto" w:fill="auto"/>
            <w:vAlign w:val="center"/>
          </w:tcPr>
          <w:p w:rsidR="00A25092" w:rsidRPr="00A25092" w:rsidRDefault="00A25092" w:rsidP="002B386E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25092">
              <w:rPr>
                <w:rFonts w:cs="Times New Roman"/>
                <w:b/>
                <w:sz w:val="22"/>
                <w:szCs w:val="22"/>
              </w:rPr>
              <w:t>Заказчик:</w:t>
            </w:r>
          </w:p>
        </w:tc>
      </w:tr>
      <w:tr w:rsidR="00A25092" w:rsidRPr="00EE546C" w:rsidTr="00E02A24">
        <w:trPr>
          <w:jc w:val="center"/>
        </w:trPr>
        <w:tc>
          <w:tcPr>
            <w:tcW w:w="2498" w:type="dxa"/>
            <w:gridSpan w:val="2"/>
            <w:shd w:val="clear" w:color="auto" w:fill="auto"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8188" w:type="dxa"/>
            <w:gridSpan w:val="29"/>
            <w:vAlign w:val="center"/>
          </w:tcPr>
          <w:p w:rsidR="00A25092" w:rsidRPr="00A25092" w:rsidRDefault="00A25092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25092" w:rsidRPr="00EE546C" w:rsidTr="00E02A24">
        <w:trPr>
          <w:jc w:val="center"/>
        </w:trPr>
        <w:tc>
          <w:tcPr>
            <w:tcW w:w="2498" w:type="dxa"/>
            <w:gridSpan w:val="2"/>
            <w:shd w:val="clear" w:color="auto" w:fill="auto"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Тел.</w:t>
            </w:r>
          </w:p>
        </w:tc>
        <w:tc>
          <w:tcPr>
            <w:tcW w:w="8188" w:type="dxa"/>
            <w:gridSpan w:val="29"/>
            <w:vAlign w:val="center"/>
          </w:tcPr>
          <w:p w:rsidR="00A25092" w:rsidRPr="00A25092" w:rsidRDefault="00A25092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25092" w:rsidRPr="00EE546C" w:rsidTr="00E02A24">
        <w:trPr>
          <w:jc w:val="center"/>
        </w:trPr>
        <w:tc>
          <w:tcPr>
            <w:tcW w:w="2498" w:type="dxa"/>
            <w:gridSpan w:val="2"/>
            <w:shd w:val="clear" w:color="auto" w:fill="auto"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A25092">
              <w:rPr>
                <w:b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8188" w:type="dxa"/>
            <w:gridSpan w:val="29"/>
            <w:vAlign w:val="center"/>
          </w:tcPr>
          <w:p w:rsidR="00A25092" w:rsidRPr="00A25092" w:rsidRDefault="00A25092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25092" w:rsidRPr="00EE546C" w:rsidTr="00E02A24">
        <w:trPr>
          <w:jc w:val="center"/>
        </w:trPr>
        <w:tc>
          <w:tcPr>
            <w:tcW w:w="2498" w:type="dxa"/>
            <w:gridSpan w:val="2"/>
            <w:shd w:val="clear" w:color="auto" w:fill="auto"/>
            <w:vAlign w:val="center"/>
          </w:tcPr>
          <w:p w:rsidR="00A25092" w:rsidRPr="00A25092" w:rsidRDefault="00A25092" w:rsidP="00EB7F4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25092">
              <w:rPr>
                <w:b/>
                <w:sz w:val="22"/>
                <w:szCs w:val="22"/>
              </w:rPr>
              <w:t>Название</w:t>
            </w:r>
          </w:p>
        </w:tc>
        <w:tc>
          <w:tcPr>
            <w:tcW w:w="8188" w:type="dxa"/>
            <w:gridSpan w:val="29"/>
            <w:vAlign w:val="center"/>
          </w:tcPr>
          <w:p w:rsidR="00A25092" w:rsidRPr="00A25092" w:rsidRDefault="00A25092" w:rsidP="002B386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EE546C" w:rsidRPr="00EE546C" w:rsidRDefault="00EE546C" w:rsidP="00A25092">
      <w:pPr>
        <w:ind w:firstLine="0"/>
        <w:rPr>
          <w:b/>
        </w:rPr>
      </w:pPr>
    </w:p>
    <w:sectPr w:rsidR="00EE546C" w:rsidRPr="00EE546C" w:rsidSect="00EE546C">
      <w:headerReference w:type="default" r:id="rId6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DA4" w:rsidRDefault="00C15DA4" w:rsidP="00F55E4D">
      <w:pPr>
        <w:spacing w:line="240" w:lineRule="auto"/>
      </w:pPr>
      <w:r>
        <w:separator/>
      </w:r>
    </w:p>
  </w:endnote>
  <w:endnote w:type="continuationSeparator" w:id="0">
    <w:p w:rsidR="00C15DA4" w:rsidRDefault="00C15DA4" w:rsidP="00F55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DA4" w:rsidRDefault="00C15DA4" w:rsidP="00F55E4D">
      <w:pPr>
        <w:spacing w:line="240" w:lineRule="auto"/>
      </w:pPr>
      <w:r>
        <w:separator/>
      </w:r>
    </w:p>
  </w:footnote>
  <w:footnote w:type="continuationSeparator" w:id="0">
    <w:p w:rsidR="00C15DA4" w:rsidRDefault="00C15DA4" w:rsidP="00F55E4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E4D" w:rsidRPr="00F55E4D" w:rsidRDefault="00F55E4D" w:rsidP="00F55E4D">
    <w:pPr>
      <w:pStyle w:val="a7"/>
      <w:ind w:firstLine="3119"/>
      <w:jc w:val="right"/>
      <w:rPr>
        <w:color w:val="7F7F7F" w:themeColor="text1" w:themeTint="80"/>
        <w:sz w:val="20"/>
        <w:szCs w:val="20"/>
      </w:rPr>
    </w:pPr>
    <w:r>
      <w:rPr>
        <w:noProof/>
        <w:color w:val="7F7F7F" w:themeColor="text1" w:themeTint="80"/>
        <w:sz w:val="20"/>
        <w:szCs w:val="20"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-249555</wp:posOffset>
          </wp:positionV>
          <wp:extent cx="523875" cy="523875"/>
          <wp:effectExtent l="19050" t="0" r="9525" b="0"/>
          <wp:wrapThrough wrapText="bothSides">
            <wp:wrapPolygon edited="0">
              <wp:start x="-785" y="0"/>
              <wp:lineTo x="-785" y="21207"/>
              <wp:lineTo x="21993" y="21207"/>
              <wp:lineTo x="21993" y="0"/>
              <wp:lineTo x="-785" y="0"/>
            </wp:wrapPolygon>
          </wp:wrapThrough>
          <wp:docPr id="1" name="Рисунок 0" descr="logo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5E4D">
      <w:rPr>
        <w:color w:val="7F7F7F" w:themeColor="text1" w:themeTint="80"/>
        <w:sz w:val="20"/>
        <w:szCs w:val="20"/>
      </w:rPr>
      <w:t>«Челябинская арматура» — Комплексные поставки трубопроводной арматуры и деталей трубопровода по России и СНГ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55E4D"/>
    <w:rsid w:val="00095EA0"/>
    <w:rsid w:val="000C0ADB"/>
    <w:rsid w:val="000D4E32"/>
    <w:rsid w:val="001305BC"/>
    <w:rsid w:val="0027187A"/>
    <w:rsid w:val="002B386E"/>
    <w:rsid w:val="002D17F3"/>
    <w:rsid w:val="00322095"/>
    <w:rsid w:val="003544DA"/>
    <w:rsid w:val="00374A84"/>
    <w:rsid w:val="003A53B1"/>
    <w:rsid w:val="005A5F7B"/>
    <w:rsid w:val="006372A1"/>
    <w:rsid w:val="00657E6A"/>
    <w:rsid w:val="00775BF2"/>
    <w:rsid w:val="00A25092"/>
    <w:rsid w:val="00A31CC2"/>
    <w:rsid w:val="00A32796"/>
    <w:rsid w:val="00AF6CE1"/>
    <w:rsid w:val="00BA467A"/>
    <w:rsid w:val="00C15DA4"/>
    <w:rsid w:val="00C22C66"/>
    <w:rsid w:val="00C951BF"/>
    <w:rsid w:val="00D775CF"/>
    <w:rsid w:val="00DC44FC"/>
    <w:rsid w:val="00E02A24"/>
    <w:rsid w:val="00EA7858"/>
    <w:rsid w:val="00EB7F42"/>
    <w:rsid w:val="00EE546C"/>
    <w:rsid w:val="00F55E4D"/>
    <w:rsid w:val="00F65790"/>
    <w:rsid w:val="00F8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7A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A467A"/>
    <w:pPr>
      <w:keepNext/>
      <w:keepLines/>
      <w:spacing w:before="480"/>
      <w:ind w:firstLine="0"/>
      <w:outlineLvl w:val="0"/>
    </w:pPr>
    <w:rPr>
      <w:rFonts w:eastAsiaTheme="majorEastAsia" w:cstheme="majorBidi"/>
      <w:b/>
      <w:bCs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A467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3"/>
    <w:rsid w:val="00775BF2"/>
    <w:pPr>
      <w:contextualSpacing w:val="0"/>
      <w:jc w:val="center"/>
    </w:pPr>
    <w:rPr>
      <w:b/>
    </w:rPr>
  </w:style>
  <w:style w:type="table" w:customStyle="1" w:styleId="11">
    <w:name w:val="Стиль1"/>
    <w:basedOn w:val="a1"/>
    <w:uiPriority w:val="99"/>
    <w:rsid w:val="00775BF2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обыч"/>
    <w:basedOn w:val="a"/>
    <w:qFormat/>
    <w:rsid w:val="00BA467A"/>
    <w:pPr>
      <w:spacing w:after="160"/>
      <w:ind w:firstLine="624"/>
      <w:contextualSpacing/>
    </w:pPr>
    <w:rPr>
      <w:rFonts w:cs="Times New Roman"/>
      <w:szCs w:val="28"/>
    </w:rPr>
  </w:style>
  <w:style w:type="paragraph" w:customStyle="1" w:styleId="12">
    <w:name w:val="1"/>
    <w:basedOn w:val="1"/>
    <w:rsid w:val="00775BF2"/>
    <w:rPr>
      <w:rFonts w:cs="Times New Roman"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BA467A"/>
    <w:rPr>
      <w:rFonts w:ascii="Times New Roman" w:eastAsiaTheme="majorEastAsia" w:hAnsi="Times New Roman" w:cstheme="majorBidi"/>
      <w:b/>
      <w:bCs/>
      <w:sz w:val="28"/>
      <w:szCs w:val="32"/>
    </w:rPr>
  </w:style>
  <w:style w:type="paragraph" w:customStyle="1" w:styleId="3">
    <w:name w:val="3"/>
    <w:basedOn w:val="a3"/>
    <w:rsid w:val="00F65790"/>
    <w:pPr>
      <w:jc w:val="center"/>
    </w:pPr>
  </w:style>
  <w:style w:type="character" w:customStyle="1" w:styleId="20">
    <w:name w:val="Заголовок 2 Знак"/>
    <w:basedOn w:val="a0"/>
    <w:link w:val="2"/>
    <w:uiPriority w:val="9"/>
    <w:rsid w:val="00BA467A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a4">
    <w:name w:val="No Spacing"/>
    <w:uiPriority w:val="1"/>
    <w:qFormat/>
    <w:rsid w:val="00BA467A"/>
    <w:pPr>
      <w:ind w:firstLine="709"/>
      <w:jc w:val="both"/>
    </w:pPr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BA467A"/>
    <w:pPr>
      <w:ind w:left="720"/>
      <w:contextualSpacing/>
    </w:pPr>
  </w:style>
  <w:style w:type="paragraph" w:customStyle="1" w:styleId="a6">
    <w:name w:val="таб"/>
    <w:basedOn w:val="a3"/>
    <w:qFormat/>
    <w:rsid w:val="00BA467A"/>
    <w:pPr>
      <w:jc w:val="center"/>
    </w:pPr>
  </w:style>
  <w:style w:type="paragraph" w:styleId="13">
    <w:name w:val="toc 1"/>
    <w:basedOn w:val="a"/>
    <w:next w:val="a"/>
    <w:autoRedefine/>
    <w:uiPriority w:val="39"/>
    <w:unhideWhenUsed/>
    <w:qFormat/>
    <w:rsid w:val="00AF6CE1"/>
    <w:pPr>
      <w:spacing w:after="100" w:line="276" w:lineRule="auto"/>
      <w:ind w:firstLine="0"/>
      <w:jc w:val="left"/>
    </w:pPr>
    <w:rPr>
      <w:szCs w:val="22"/>
    </w:rPr>
  </w:style>
  <w:style w:type="paragraph" w:styleId="a7">
    <w:name w:val="header"/>
    <w:basedOn w:val="a"/>
    <w:link w:val="a8"/>
    <w:uiPriority w:val="99"/>
    <w:semiHidden/>
    <w:unhideWhenUsed/>
    <w:rsid w:val="00F55E4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5E4D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F55E4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5E4D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5E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5E4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EE5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chelarm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задвижку — Челябинская Арматура </vt:lpstr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кран шаровой — Челябинская Арматура </dc:title>
  <dc:subject/>
  <dc:creator>https://www.chelarm.ru</dc:creator>
  <cp:keywords/>
  <dc:description/>
  <cp:lastModifiedBy>`</cp:lastModifiedBy>
  <cp:revision>12</cp:revision>
  <dcterms:created xsi:type="dcterms:W3CDTF">2019-02-06T07:50:00Z</dcterms:created>
  <dcterms:modified xsi:type="dcterms:W3CDTF">2019-02-06T10:43:00Z</dcterms:modified>
</cp:coreProperties>
</file>